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Тема: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«Сюжетная композиция по литературному произведению. Понятия «симметрия» и «асимметрия». Палитра в 2 тона»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Преподаватель:</w:t>
      </w:r>
      <w:r>
        <w:rPr>
          <w:i/>
          <w:iCs/>
          <w:color w:val="000000"/>
          <w:sz w:val="27"/>
          <w:szCs w:val="27"/>
        </w:rPr>
        <w:t> </w:t>
      </w:r>
      <w:proofErr w:type="spellStart"/>
      <w:r w:rsidR="004718B3">
        <w:rPr>
          <w:i/>
          <w:iCs/>
          <w:color w:val="000000"/>
          <w:sz w:val="27"/>
          <w:szCs w:val="27"/>
        </w:rPr>
        <w:t>Сорогина</w:t>
      </w:r>
      <w:proofErr w:type="spellEnd"/>
      <w:r w:rsidR="004718B3">
        <w:rPr>
          <w:i/>
          <w:iCs/>
          <w:color w:val="000000"/>
          <w:sz w:val="27"/>
          <w:szCs w:val="27"/>
        </w:rPr>
        <w:t xml:space="preserve"> Надежда Александровна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Тема рас</w:t>
      </w:r>
      <w:r w:rsidR="004718B3">
        <w:rPr>
          <w:rFonts w:ascii="Arial" w:hAnsi="Arial" w:cs="Arial"/>
          <w:b/>
          <w:bCs/>
          <w:color w:val="000000"/>
          <w:sz w:val="27"/>
          <w:szCs w:val="27"/>
        </w:rPr>
        <w:t>с</w:t>
      </w:r>
      <w:r w:rsidR="00ED6204">
        <w:rPr>
          <w:rFonts w:ascii="Arial" w:hAnsi="Arial" w:cs="Arial"/>
          <w:b/>
          <w:bCs/>
          <w:color w:val="000000"/>
          <w:sz w:val="27"/>
          <w:szCs w:val="27"/>
        </w:rPr>
        <w:t>читана на 4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часов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Предмет: </w:t>
      </w:r>
      <w:r>
        <w:rPr>
          <w:color w:val="000000"/>
          <w:sz w:val="27"/>
          <w:szCs w:val="27"/>
        </w:rPr>
        <w:t>Композиция станковая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Материал к уроку:</w:t>
      </w:r>
      <w:r w:rsidR="004718B3">
        <w:rPr>
          <w:color w:val="000000"/>
          <w:sz w:val="27"/>
          <w:szCs w:val="27"/>
          <w:shd w:val="clear" w:color="auto" w:fill="FFFFFF"/>
        </w:rPr>
        <w:t> Бумага</w:t>
      </w:r>
      <w:r w:rsidR="00ED6204">
        <w:rPr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="00ED6204">
        <w:rPr>
          <w:color w:val="000000"/>
          <w:sz w:val="27"/>
          <w:szCs w:val="27"/>
          <w:shd w:val="clear" w:color="auto" w:fill="FFFFFF"/>
        </w:rPr>
        <w:t>А;</w:t>
      </w:r>
      <w:bookmarkStart w:id="0" w:name="_GoBack"/>
      <w:bookmarkEnd w:id="0"/>
      <w:r w:rsidR="004718B3">
        <w:rPr>
          <w:color w:val="000000"/>
          <w:sz w:val="27"/>
          <w:szCs w:val="27"/>
          <w:shd w:val="clear" w:color="auto" w:fill="FFFFFF"/>
        </w:rPr>
        <w:t>,</w:t>
      </w:r>
      <w:proofErr w:type="gramEnd"/>
      <w:r w:rsidR="004718B3">
        <w:rPr>
          <w:color w:val="000000"/>
          <w:sz w:val="27"/>
          <w:szCs w:val="27"/>
          <w:shd w:val="clear" w:color="auto" w:fill="FFFFFF"/>
        </w:rPr>
        <w:t xml:space="preserve"> черная и белая гуашь</w:t>
      </w:r>
      <w:r>
        <w:rPr>
          <w:color w:val="000000"/>
          <w:sz w:val="27"/>
          <w:szCs w:val="27"/>
          <w:shd w:val="clear" w:color="auto" w:fill="FFFFFF"/>
        </w:rPr>
        <w:t>, кисти, баночка с водой</w:t>
      </w:r>
      <w:r w:rsidR="004718B3">
        <w:rPr>
          <w:color w:val="000000"/>
          <w:sz w:val="27"/>
          <w:szCs w:val="27"/>
          <w:shd w:val="clear" w:color="auto" w:fill="FFFFFF"/>
        </w:rPr>
        <w:t>, палитра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80B92" w:rsidRDefault="004718B3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 для изучения по теме</w:t>
      </w:r>
      <w:r w:rsidR="00880B92">
        <w:rPr>
          <w:b/>
          <w:bCs/>
          <w:color w:val="000000"/>
          <w:sz w:val="27"/>
          <w:szCs w:val="27"/>
        </w:rPr>
        <w:t>: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любом виде искусства значительное место занимает симметрия - средство создания художественного образа, создания гармонии. Симметрия является одним из важных средств достижения единства и художественной выразительности композиции в художественном проектировании. С симметрией человек встречается повседневно в природе и технике, она проходит через всю многовековую историю человеческого творчества, ее широко используют архитекторы, живописцы, скульпторы, художники-конструкторы, инженеры и даже техники, биологи, химики и т. д. (рис. 56).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26100" cy="2324100"/>
            <wp:effectExtent l="0" t="0" r="0" b="0"/>
            <wp:docPr id="21" name="Рисунок 21" descr="hello_html_32fcf8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2fcf88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56. </w:t>
      </w:r>
      <w:r>
        <w:rPr>
          <w:b/>
          <w:bCs/>
          <w:color w:val="000000"/>
          <w:sz w:val="27"/>
          <w:szCs w:val="27"/>
        </w:rPr>
        <w:t>Примеры симметрии в живописи и архитектуре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Понятие «симметрия» не ограничивается симметрией объектов. Оно распространяется также на физические явления и управляющие ими физические законы. Именно симметрия позволяет нам охватить самые разнообразные тела с единых позиций.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Симметрия</w:t>
      </w:r>
      <w:r>
        <w:rPr>
          <w:color w:val="000000"/>
          <w:sz w:val="27"/>
          <w:szCs w:val="27"/>
        </w:rPr>
        <w:t> - одно из самых сильных средств, обеспечивающих целостность объемно-пространственной формы.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Слово «симметрия» в переводе с греческого означает «соразмерность».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Наиболее исчерпывающее определение симметрии геометрических фигур в трехмерном пространстве дает академик А. В. Шубников. Он называет </w:t>
      </w:r>
      <w:r>
        <w:rPr>
          <w:i/>
          <w:iCs/>
          <w:color w:val="000000"/>
          <w:sz w:val="27"/>
          <w:szCs w:val="27"/>
        </w:rPr>
        <w:t>симметричной</w:t>
      </w:r>
      <w:r>
        <w:rPr>
          <w:color w:val="000000"/>
          <w:sz w:val="27"/>
          <w:szCs w:val="27"/>
        </w:rPr>
        <w:t> всякую (конечную или бесконечную) фигуру, которая может совмещаться сама с собой в результате одного или нескольких последовательно произведенных отражений в плоскостях.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Закономерность расположения частей симметричной фигуры заключается в том, что они могут обмениваться местами и совмещаться между собой с </w:t>
      </w:r>
      <w:r>
        <w:rPr>
          <w:color w:val="000000"/>
          <w:sz w:val="27"/>
          <w:szCs w:val="27"/>
        </w:rPr>
        <w:lastRenderedPageBreak/>
        <w:t>помощью операций или симметричных преобразований. Основными преобразованиями являются отражение, поворот (вращение) и параллельный перенос. Вспомогательные геометрические элементы (точки, линии и плоскости), с помощью которых осуществляются симметрические преобразования, называются </w:t>
      </w:r>
      <w:r>
        <w:rPr>
          <w:i/>
          <w:iCs/>
          <w:color w:val="000000"/>
          <w:sz w:val="27"/>
          <w:szCs w:val="27"/>
        </w:rPr>
        <w:t>элементами симметрии</w:t>
      </w:r>
      <w:r>
        <w:rPr>
          <w:color w:val="000000"/>
          <w:sz w:val="27"/>
          <w:szCs w:val="27"/>
        </w:rPr>
        <w:t>. Вид симметрии объемно-пространственной формы определяется полной совокупностью элементов симметрии этой формы.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Существует несколько видов симметрии.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Наиболее простой вид симметрии - </w:t>
      </w:r>
      <w:r>
        <w:rPr>
          <w:i/>
          <w:iCs/>
          <w:color w:val="000000"/>
          <w:sz w:val="27"/>
          <w:szCs w:val="27"/>
        </w:rPr>
        <w:t>зеркальный -</w:t>
      </w:r>
      <w:r>
        <w:rPr>
          <w:color w:val="000000"/>
          <w:sz w:val="27"/>
          <w:szCs w:val="27"/>
        </w:rPr>
        <w:t> основывается на равенстве двух частей фигуры, расположенных одна относительно другой как предмет и его отражение в зеркале. Воображаемая плоскость, которая делит такую фигуру пополам, называется </w:t>
      </w:r>
      <w:r>
        <w:rPr>
          <w:i/>
          <w:iCs/>
          <w:color w:val="000000"/>
          <w:sz w:val="27"/>
          <w:szCs w:val="27"/>
        </w:rPr>
        <w:t>плоскостью симметрии.</w:t>
      </w:r>
      <w:r>
        <w:rPr>
          <w:color w:val="000000"/>
          <w:sz w:val="27"/>
          <w:szCs w:val="27"/>
        </w:rPr>
        <w:t> Зеркальная симметрия широко распространена в предметах быта, сувенирных изделиях (рис. 57).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733800" cy="1524000"/>
            <wp:effectExtent l="0" t="0" r="0" b="0"/>
            <wp:docPr id="20" name="Рисунок 20" descr="hello_html_m558a32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58a32d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57. </w:t>
      </w:r>
      <w:r>
        <w:rPr>
          <w:b/>
          <w:bCs/>
          <w:color w:val="000000"/>
          <w:sz w:val="27"/>
          <w:szCs w:val="27"/>
        </w:rPr>
        <w:t>Зеркальная симметрия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Большинство симметрично решенных сооружений имеют зеркальную плоскость симметрии.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Другой тип симметрии - </w:t>
      </w:r>
      <w:r>
        <w:rPr>
          <w:i/>
          <w:iCs/>
          <w:color w:val="000000"/>
          <w:sz w:val="27"/>
          <w:szCs w:val="27"/>
        </w:rPr>
        <w:t>осевая симметрия -</w:t>
      </w:r>
      <w:r>
        <w:rPr>
          <w:color w:val="000000"/>
          <w:sz w:val="27"/>
          <w:szCs w:val="27"/>
        </w:rPr>
        <w:t> связана с вращательным движением и повтором элементов вокруг оси симметрии. Линия, при полном обороте вокруг которой форма несколько раз совмещается сама с собой, называется </w:t>
      </w:r>
      <w:r>
        <w:rPr>
          <w:i/>
          <w:iCs/>
          <w:color w:val="000000"/>
          <w:sz w:val="27"/>
          <w:szCs w:val="27"/>
        </w:rPr>
        <w:t>осью симметрии</w:t>
      </w:r>
      <w:r>
        <w:rPr>
          <w:color w:val="000000"/>
          <w:sz w:val="27"/>
          <w:szCs w:val="27"/>
        </w:rPr>
        <w:t>, а число таких совмещений называется </w:t>
      </w:r>
      <w:r>
        <w:rPr>
          <w:i/>
          <w:iCs/>
          <w:color w:val="000000"/>
          <w:sz w:val="27"/>
          <w:szCs w:val="27"/>
        </w:rPr>
        <w:t>порядком оси симметрии.</w:t>
      </w:r>
      <w:r>
        <w:rPr>
          <w:color w:val="000000"/>
          <w:sz w:val="27"/>
          <w:szCs w:val="27"/>
        </w:rPr>
        <w:t> Например, порядок осей форм, изображенных на рис. 58, равен, соответственно, двум, трем и четырем.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57850" cy="2012950"/>
            <wp:effectExtent l="0" t="0" r="0" b="6350"/>
            <wp:docPr id="19" name="Рисунок 19" descr="hello_html_m774d5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74d5cb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58. </w:t>
      </w:r>
      <w:r>
        <w:rPr>
          <w:b/>
          <w:bCs/>
          <w:color w:val="000000"/>
          <w:sz w:val="27"/>
          <w:szCs w:val="27"/>
        </w:rPr>
        <w:t>Осевая симметрия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Осевая симметрия встречается реже зеркальной. Она характерна для </w:t>
      </w:r>
      <w:proofErr w:type="spellStart"/>
      <w:r>
        <w:rPr>
          <w:color w:val="000000"/>
          <w:sz w:val="27"/>
          <w:szCs w:val="27"/>
        </w:rPr>
        <w:t>центричных</w:t>
      </w:r>
      <w:proofErr w:type="spellEnd"/>
      <w:r>
        <w:rPr>
          <w:color w:val="000000"/>
          <w:sz w:val="27"/>
          <w:szCs w:val="27"/>
        </w:rPr>
        <w:t xml:space="preserve"> композиций: осветительной арматуры, стиральных машин, турбин. Примером осевой симметрии могут служить круглые храмы, различные </w:t>
      </w:r>
      <w:r>
        <w:rPr>
          <w:color w:val="000000"/>
          <w:sz w:val="27"/>
          <w:szCs w:val="27"/>
        </w:rPr>
        <w:lastRenderedPageBreak/>
        <w:t xml:space="preserve">беседки, ротонды. В наше </w:t>
      </w:r>
      <w:proofErr w:type="gramStart"/>
      <w:r>
        <w:rPr>
          <w:color w:val="000000"/>
          <w:sz w:val="27"/>
          <w:szCs w:val="27"/>
        </w:rPr>
        <w:t>время это</w:t>
      </w:r>
      <w:proofErr w:type="gramEnd"/>
      <w:r>
        <w:rPr>
          <w:color w:val="000000"/>
          <w:sz w:val="27"/>
          <w:szCs w:val="27"/>
        </w:rPr>
        <w:t xml:space="preserve"> здания цирка, многие спортивные сооружения, павильоны выставок.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Целостность форм, обладающих зеркальной и осевой симметрией, достигается выявлением плоскостей или осей симметрии путем простановки на них тех или иных акцентов. Обычно роль таких акцентов играют элементы, доминирующие как по форме, так и по содержанию.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Кроме этих видов симметрии существуют и другие, не менее распространенные в архитектуре, однако формы, построенные на их основе, далеко не всегда осознаются как симметричные. К таким «неосознанно симметричным» формам относятся, например, формы, симметрия которых состоит в совмещении формы с самой собой путем ее перемещения вдоль оси переноса на определенное расстояние, которое называется </w:t>
      </w:r>
      <w:r>
        <w:rPr>
          <w:i/>
          <w:iCs/>
          <w:color w:val="000000"/>
          <w:sz w:val="27"/>
          <w:szCs w:val="27"/>
        </w:rPr>
        <w:t>периодом переноса</w:t>
      </w:r>
      <w:r>
        <w:rPr>
          <w:color w:val="000000"/>
          <w:sz w:val="27"/>
          <w:szCs w:val="27"/>
        </w:rPr>
        <w:t>. Элементарным примером симметрии переносов является простой метрический ряд (рис. 59).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Комбинация оси переносов с осями и плоскостями симметрии дает более сложные виды симметрии. Когда ось переноса совпадает с осью симметрии поворота (вращения), говорят о </w:t>
      </w:r>
      <w:r>
        <w:rPr>
          <w:i/>
          <w:iCs/>
          <w:color w:val="000000"/>
          <w:sz w:val="27"/>
          <w:szCs w:val="27"/>
        </w:rPr>
        <w:t>винтовой симметрии</w:t>
      </w:r>
      <w:r>
        <w:rPr>
          <w:color w:val="000000"/>
          <w:sz w:val="27"/>
          <w:szCs w:val="27"/>
        </w:rPr>
        <w:t> (рис. 60). Винтовая симметрия получается в результате винтового движения точки или линии вокруг неподвижной оси. Винтовая симметрия обычно применяется в элементах различного рода машин, станков, самолетов, пароходов. Наиболее распространенным примером такой симметрии в архитектуре является винтовая лестница.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Целостность, композиционная завершенность форм, обладающих винтовой симметрией и симметрией переноса (ряды, сетки, решетки), не может быть достигнута лишь выявлением элементов симметрии, поскольку в том и другом случае мы имеем дело с симметрией бесконечных форм.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65500" cy="2540000"/>
            <wp:effectExtent l="0" t="0" r="6350" b="0"/>
            <wp:docPr id="18" name="Рисунок 18" descr="hello_html_m70022d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0022d0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59. </w:t>
      </w:r>
      <w:r>
        <w:rPr>
          <w:b/>
          <w:bCs/>
          <w:color w:val="000000"/>
          <w:sz w:val="27"/>
          <w:szCs w:val="27"/>
        </w:rPr>
        <w:t>Симметрия переноса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достижения их завершенности применяются средства, ограничивающие равномерное распространение формы вдоль осей переноса. Эти средства аналогичны тем, которые используются для остановки метрических рядов: нарушение периода переноса, использование взаимодействия рядов с разными периодами, введение в ряд ритмических закономерностей и т. д.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Объемно-пространственные формы могут быть построены на основе нескольких непараллельных осей переносов, лежащих или не лежащих в одной </w:t>
      </w:r>
      <w:r>
        <w:rPr>
          <w:color w:val="000000"/>
          <w:sz w:val="27"/>
          <w:szCs w:val="27"/>
        </w:rPr>
        <w:lastRenderedPageBreak/>
        <w:t>плоскости. В первом случае в основе построения формы лежит прямоугольная или полигональная плоская сетка, а во втором - пространственная сетка или решетка. Сетки и решетки широко используются в архитектуре для получения целостной структуры объемно-пространственных форм.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творческой практике отклонения от симметрии встречаются значительно чаще, чем чистая симметрия. Причем эти отклонения являются не столько результатом функциональных требований, сколько художественным приемом усиления образной выразительности композиции, ее жизненной убедительности.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14950" cy="4318000"/>
            <wp:effectExtent l="0" t="0" r="0" b="6350"/>
            <wp:docPr id="17" name="Рисунок 17" descr="hello_html_16c8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6c822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60. Винтовая симметрия: </w:t>
      </w:r>
      <w:r>
        <w:rPr>
          <w:i/>
          <w:iCs/>
          <w:color w:val="000000"/>
          <w:sz w:val="27"/>
          <w:szCs w:val="27"/>
        </w:rPr>
        <w:t>а-</w:t>
      </w:r>
      <w:r>
        <w:rPr>
          <w:color w:val="000000"/>
          <w:sz w:val="27"/>
          <w:szCs w:val="27"/>
        </w:rPr>
        <w:t> в природе; </w:t>
      </w:r>
      <w:r>
        <w:rPr>
          <w:i/>
          <w:iCs/>
          <w:color w:val="000000"/>
          <w:sz w:val="27"/>
          <w:szCs w:val="27"/>
        </w:rPr>
        <w:t>б-</w:t>
      </w:r>
      <w:r>
        <w:rPr>
          <w:color w:val="000000"/>
          <w:sz w:val="27"/>
          <w:szCs w:val="27"/>
        </w:rPr>
        <w:t> в архитектуре;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- в композиции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Поэтому, говоря о симметрии и ее видах, необходимо упомянуть об асимметрии, </w:t>
      </w:r>
      <w:proofErr w:type="spellStart"/>
      <w:r>
        <w:rPr>
          <w:color w:val="000000"/>
          <w:sz w:val="27"/>
          <w:szCs w:val="27"/>
        </w:rPr>
        <w:t>дисимметрии</w:t>
      </w:r>
      <w:proofErr w:type="spellEnd"/>
      <w:r>
        <w:rPr>
          <w:color w:val="000000"/>
          <w:sz w:val="27"/>
          <w:szCs w:val="27"/>
        </w:rPr>
        <w:t xml:space="preserve"> и антисимметрии.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Асимметрия -</w:t>
      </w:r>
      <w:r>
        <w:rPr>
          <w:color w:val="000000"/>
          <w:sz w:val="27"/>
          <w:szCs w:val="27"/>
        </w:rPr>
        <w:t xml:space="preserve"> понятие, противоположное понятию симметрии. В асимметричных формах элементы симметрии отсутствуют (рис. </w:t>
      </w:r>
      <w:proofErr w:type="gramStart"/>
      <w:r>
        <w:rPr>
          <w:color w:val="000000"/>
          <w:sz w:val="27"/>
          <w:szCs w:val="27"/>
        </w:rPr>
        <w:t>61,я</w:t>
      </w:r>
      <w:proofErr w:type="gramEnd"/>
      <w:r>
        <w:rPr>
          <w:color w:val="000000"/>
          <w:sz w:val="27"/>
          <w:szCs w:val="27"/>
        </w:rPr>
        <w:t>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7"/>
          <w:szCs w:val="27"/>
        </w:rPr>
        <w:t>Дисимметрия</w:t>
      </w:r>
      <w:proofErr w:type="spellEnd"/>
      <w:r>
        <w:rPr>
          <w:color w:val="000000"/>
          <w:sz w:val="27"/>
          <w:szCs w:val="27"/>
        </w:rPr>
        <w:t xml:space="preserve"> - это нюансное отклонение от симметрии. </w:t>
      </w:r>
      <w:proofErr w:type="spellStart"/>
      <w:r>
        <w:rPr>
          <w:color w:val="000000"/>
          <w:sz w:val="27"/>
          <w:szCs w:val="27"/>
        </w:rPr>
        <w:t>Дисимметрия</w:t>
      </w:r>
      <w:proofErr w:type="spellEnd"/>
      <w:r>
        <w:rPr>
          <w:color w:val="000000"/>
          <w:sz w:val="27"/>
          <w:szCs w:val="27"/>
        </w:rPr>
        <w:t>, как правило, проявляется в асимметричности деталей или их расположения в форме, которая в целом симметрична (рис. 61,6).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Антисимметрия</w:t>
      </w:r>
      <w:r>
        <w:rPr>
          <w:color w:val="000000"/>
          <w:sz w:val="27"/>
          <w:szCs w:val="27"/>
        </w:rPr>
        <w:t xml:space="preserve"> - это симметрия с полярными или контрастными свойствами. Так, если одну половину квадрата выкрасить в черный цвет, а другую оставить белой, то мы получим антисимметричную форму; в том же отношении находятся, например, два куба, один из которых представлен только ребрами (рис. </w:t>
      </w:r>
      <w:proofErr w:type="gramStart"/>
      <w:r>
        <w:rPr>
          <w:color w:val="000000"/>
          <w:sz w:val="27"/>
          <w:szCs w:val="27"/>
        </w:rPr>
        <w:t>61,в</w:t>
      </w:r>
      <w:proofErr w:type="gramEnd"/>
      <w:r>
        <w:rPr>
          <w:color w:val="000000"/>
          <w:sz w:val="27"/>
          <w:szCs w:val="27"/>
        </w:rPr>
        <w:t>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Целостность </w:t>
      </w:r>
      <w:proofErr w:type="spellStart"/>
      <w:r>
        <w:rPr>
          <w:color w:val="000000"/>
          <w:sz w:val="27"/>
          <w:szCs w:val="27"/>
        </w:rPr>
        <w:t>диссимметричных</w:t>
      </w:r>
      <w:proofErr w:type="spellEnd"/>
      <w:r>
        <w:rPr>
          <w:color w:val="000000"/>
          <w:sz w:val="27"/>
          <w:szCs w:val="27"/>
        </w:rPr>
        <w:t xml:space="preserve"> форм обеспечивается симметричностью их основы. Асимметричное расположение деталей в </w:t>
      </w:r>
      <w:proofErr w:type="spellStart"/>
      <w:r>
        <w:rPr>
          <w:color w:val="000000"/>
          <w:sz w:val="27"/>
          <w:szCs w:val="27"/>
        </w:rPr>
        <w:t>ди</w:t>
      </w:r>
      <w:proofErr w:type="spellEnd"/>
      <w:r>
        <w:rPr>
          <w:color w:val="000000"/>
          <w:sz w:val="27"/>
          <w:szCs w:val="27"/>
        </w:rPr>
        <w:t>- симметричных формах вносит элемент неожиданности в жесткое симметричное построение целого и делает композицию более живой и интересной. Однако при этом важно соблюдать меру, за которой асимметрия элементов или их расположения начинает доминировать, разрушая симметричную основу и превращая композицию в асимметричную.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81600" cy="2438400"/>
            <wp:effectExtent l="0" t="0" r="0" b="0"/>
            <wp:docPr id="16" name="Рисунок 16" descr="hello_html_41ce4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ce4f8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61. </w:t>
      </w:r>
      <w:r>
        <w:rPr>
          <w:b/>
          <w:bCs/>
          <w:color w:val="000000"/>
          <w:sz w:val="27"/>
          <w:szCs w:val="27"/>
        </w:rPr>
        <w:t>Примеры: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- асимметрии; </w:t>
      </w:r>
      <w:r>
        <w:rPr>
          <w:i/>
          <w:iCs/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 xml:space="preserve"> - </w:t>
      </w:r>
      <w:proofErr w:type="spellStart"/>
      <w:r>
        <w:rPr>
          <w:color w:val="000000"/>
          <w:sz w:val="27"/>
          <w:szCs w:val="27"/>
        </w:rPr>
        <w:t>дисимметрии</w:t>
      </w:r>
      <w:proofErr w:type="spellEnd"/>
      <w:r>
        <w:rPr>
          <w:color w:val="000000"/>
          <w:sz w:val="27"/>
          <w:szCs w:val="27"/>
        </w:rPr>
        <w:t>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– антисимметрии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Асимметричные композиции лишены элементов симметрии, их целостность и завершенность достигается созданием зрительного равновесия между различными фрагментами формы. Специальные исследования показали, что чаще всего асимметричная композиция воспринимается как равновесная в том случае, если зрительный центр находится в средней части общего абриса формы.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художественном конструировании постоянно приходится сталкиваться с самыми различными проявлениями симметрии и асимметрии, потому что они позволяют устанавливать определенный порядок размещения форм, связанный с назначением предмета, с той работой, которую он должен выполнять, и красотой самого предмета. Практика пластических искусств дает нам многочисленные примеры самого разнообразного использования симметрии и асимметрии. В одних случаях композиция приближается к абсолютной симметрии; в других - при наличии общей симметричной основы - прослеживается явная асимметрия деталей. В-третьих, наоборот, асимметричная в целом композиция состоит из симметричных частей. И наконец, композиция может быть и в целом, и в деталях полностью асимметрична.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Симметрия и асимметрия помогают достигать художественной выразительности статичных и динамичных композиций.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Если симметричная композиция создает впечатление покоя, тишины, торжественности, передает чувство уравновешенности, то асимметричной композиции ближе ощущение движения, беспокойства. В такой композиции составляющие части относительно центральной оси неодинаковые. В асимметричной композиции расположение объектов может быть самым </w:t>
      </w:r>
      <w:r>
        <w:rPr>
          <w:color w:val="000000"/>
          <w:sz w:val="27"/>
          <w:szCs w:val="27"/>
        </w:rPr>
        <w:lastRenderedPageBreak/>
        <w:t>разнообразным в зависимости от сюжета и замысла произведения, левая и правая половины не уравновешены (рис. 62).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Симметричные композиции - статичные (устойчивые), левая и правая половина уравновешены.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16650" cy="2863850"/>
            <wp:effectExtent l="0" t="0" r="0" b="0"/>
            <wp:docPr id="15" name="Рисунок 15" descr="hello_html_268642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68642c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62. Динамика в изобразительном искусстве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Задание для самостоятельной работы: </w:t>
      </w:r>
      <w:r>
        <w:rPr>
          <w:rFonts w:ascii="Arial" w:hAnsi="Arial" w:cs="Arial"/>
          <w:color w:val="000000"/>
          <w:sz w:val="26"/>
          <w:szCs w:val="26"/>
        </w:rPr>
        <w:t>выполнение композиции на тему сказка А.С. Пушкина «О рыбаке и рыбке». Ахроматическая гамма (т.е. черно-белая</w:t>
      </w:r>
      <w:r w:rsidR="008C3748">
        <w:rPr>
          <w:rFonts w:ascii="Arial" w:hAnsi="Arial" w:cs="Arial"/>
          <w:color w:val="000000"/>
          <w:sz w:val="26"/>
          <w:szCs w:val="26"/>
        </w:rPr>
        <w:t>: оттенки бело-серо-черного</w:t>
      </w:r>
      <w:r>
        <w:rPr>
          <w:rFonts w:ascii="Arial" w:hAnsi="Arial" w:cs="Arial"/>
          <w:color w:val="000000"/>
          <w:sz w:val="26"/>
          <w:szCs w:val="26"/>
        </w:rPr>
        <w:t>). Вспомним сказку.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Жил старик со своею старухой</w:t>
      </w:r>
      <w:r>
        <w:rPr>
          <w:rFonts w:ascii="Helvetica" w:hAnsi="Helvetica" w:cs="Helvetica"/>
          <w:color w:val="222222"/>
        </w:rPr>
        <w:br/>
        <w:t>У самого синего моря;</w:t>
      </w:r>
      <w:r>
        <w:rPr>
          <w:rFonts w:ascii="Helvetica" w:hAnsi="Helvetica" w:cs="Helvetica"/>
          <w:color w:val="222222"/>
        </w:rPr>
        <w:br/>
        <w:t>Они жили в ветхой землянке</w:t>
      </w:r>
      <w:r>
        <w:rPr>
          <w:rFonts w:ascii="Helvetica" w:hAnsi="Helvetica" w:cs="Helvetica"/>
          <w:color w:val="222222"/>
        </w:rPr>
        <w:br/>
        <w:t>Ровно тридцать лет и три года.</w:t>
      </w:r>
      <w:r>
        <w:rPr>
          <w:rFonts w:ascii="Helvetica" w:hAnsi="Helvetica" w:cs="Helvetica"/>
          <w:color w:val="222222"/>
        </w:rPr>
        <w:br/>
        <w:t>Старик ловил неводом рыбу,</w:t>
      </w:r>
      <w:r>
        <w:rPr>
          <w:rFonts w:ascii="Helvetica" w:hAnsi="Helvetica" w:cs="Helvetica"/>
          <w:color w:val="222222"/>
        </w:rPr>
        <w:br/>
        <w:t>Старуха пряла свою пряжу.</w:t>
      </w:r>
      <w:r>
        <w:rPr>
          <w:rFonts w:ascii="Helvetica" w:hAnsi="Helvetica" w:cs="Helvetica"/>
          <w:color w:val="222222"/>
        </w:rPr>
        <w:br/>
        <w:t>Раз он в море закинул невод, —</w:t>
      </w:r>
      <w:r>
        <w:rPr>
          <w:rFonts w:ascii="Helvetica" w:hAnsi="Helvetica" w:cs="Helvetica"/>
          <w:color w:val="222222"/>
        </w:rPr>
        <w:br/>
        <w:t>Пришел невод с одною тиной.</w:t>
      </w:r>
      <w:r>
        <w:rPr>
          <w:rFonts w:ascii="Helvetica" w:hAnsi="Helvetica" w:cs="Helvetica"/>
          <w:color w:val="222222"/>
        </w:rPr>
        <w:br/>
        <w:t>Он в другой раз закинул невод,</w:t>
      </w:r>
      <w:r>
        <w:rPr>
          <w:rFonts w:ascii="Helvetica" w:hAnsi="Helvetica" w:cs="Helvetica"/>
          <w:color w:val="222222"/>
        </w:rPr>
        <w:br/>
        <w:t>Пришел невод с травой морскою.</w:t>
      </w:r>
      <w:r>
        <w:rPr>
          <w:rFonts w:ascii="Helvetica" w:hAnsi="Helvetica" w:cs="Helvetica"/>
          <w:color w:val="222222"/>
        </w:rPr>
        <w:br/>
        <w:t>В третий раз закинул он невод, —</w:t>
      </w:r>
      <w:r>
        <w:rPr>
          <w:rFonts w:ascii="Helvetica" w:hAnsi="Helvetica" w:cs="Helvetica"/>
          <w:color w:val="222222"/>
        </w:rPr>
        <w:br/>
        <w:t>Пришел невод с одною рыбкой,</w:t>
      </w:r>
      <w:r>
        <w:rPr>
          <w:rFonts w:ascii="Helvetica" w:hAnsi="Helvetica" w:cs="Helvetica"/>
          <w:color w:val="222222"/>
        </w:rPr>
        <w:br/>
        <w:t>С непростою рыбкой, — золотою.</w:t>
      </w:r>
      <w:r>
        <w:rPr>
          <w:rFonts w:ascii="Helvetica" w:hAnsi="Helvetica" w:cs="Helvetica"/>
          <w:color w:val="222222"/>
        </w:rPr>
        <w:br/>
        <w:t>Как взмолится золотая рыбка!</w:t>
      </w:r>
      <w:r>
        <w:rPr>
          <w:rFonts w:ascii="Helvetica" w:hAnsi="Helvetica" w:cs="Helvetica"/>
          <w:color w:val="222222"/>
        </w:rPr>
        <w:br/>
        <w:t>Голосом молвит человечьим:</w:t>
      </w:r>
      <w:r>
        <w:rPr>
          <w:rFonts w:ascii="Helvetica" w:hAnsi="Helvetica" w:cs="Helvetica"/>
          <w:color w:val="222222"/>
        </w:rPr>
        <w:br/>
        <w:t>«Отпусти ты, старче, меня в море,</w:t>
      </w:r>
      <w:r>
        <w:rPr>
          <w:rFonts w:ascii="Helvetica" w:hAnsi="Helvetica" w:cs="Helvetica"/>
          <w:color w:val="222222"/>
        </w:rPr>
        <w:br/>
        <w:t>Дорогой за себя дам откуп:</w:t>
      </w:r>
      <w:r>
        <w:rPr>
          <w:rFonts w:ascii="Helvetica" w:hAnsi="Helvetica" w:cs="Helvetica"/>
          <w:color w:val="222222"/>
        </w:rPr>
        <w:br/>
        <w:t>Откуплюсь чем только пожелаешь.»</w:t>
      </w:r>
      <w:r>
        <w:rPr>
          <w:rFonts w:ascii="Helvetica" w:hAnsi="Helvetica" w:cs="Helvetica"/>
          <w:color w:val="222222"/>
        </w:rPr>
        <w:br/>
        <w:t>Удивился старик, испугался:</w:t>
      </w:r>
      <w:r>
        <w:rPr>
          <w:rFonts w:ascii="Helvetica" w:hAnsi="Helvetica" w:cs="Helvetica"/>
          <w:color w:val="222222"/>
        </w:rPr>
        <w:br/>
        <w:t>Он рыбачил тридцать лет и три года</w:t>
      </w:r>
      <w:r>
        <w:rPr>
          <w:rFonts w:ascii="Helvetica" w:hAnsi="Helvetica" w:cs="Helvetica"/>
          <w:color w:val="222222"/>
        </w:rPr>
        <w:br/>
        <w:t>И не слыхивал, чтоб рыба говорила.</w:t>
      </w:r>
      <w:r>
        <w:rPr>
          <w:rFonts w:ascii="Helvetica" w:hAnsi="Helvetica" w:cs="Helvetica"/>
          <w:color w:val="222222"/>
        </w:rPr>
        <w:br/>
      </w:r>
      <w:r>
        <w:rPr>
          <w:rFonts w:ascii="Helvetica" w:hAnsi="Helvetica" w:cs="Helvetica"/>
          <w:color w:val="222222"/>
        </w:rPr>
        <w:lastRenderedPageBreak/>
        <w:t>Отпустил он рыбку золотую</w:t>
      </w:r>
      <w:r>
        <w:rPr>
          <w:rFonts w:ascii="Helvetica" w:hAnsi="Helvetica" w:cs="Helvetica"/>
          <w:color w:val="222222"/>
        </w:rPr>
        <w:br/>
        <w:t>И сказал ей ласковое слово:</w:t>
      </w:r>
      <w:r>
        <w:rPr>
          <w:rFonts w:ascii="Helvetica" w:hAnsi="Helvetica" w:cs="Helvetica"/>
          <w:color w:val="222222"/>
        </w:rPr>
        <w:br/>
        <w:t>«Бог с тобою, золотая рыбка!</w:t>
      </w:r>
      <w:r>
        <w:rPr>
          <w:rFonts w:ascii="Helvetica" w:hAnsi="Helvetica" w:cs="Helvetica"/>
          <w:color w:val="222222"/>
        </w:rPr>
        <w:br/>
        <w:t>Твоего мне откупа не надо;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Ступай себе в синее море,</w:t>
      </w:r>
      <w:r>
        <w:rPr>
          <w:rFonts w:ascii="Helvetica" w:hAnsi="Helvetica" w:cs="Helvetica"/>
          <w:color w:val="222222"/>
        </w:rPr>
        <w:br/>
        <w:t>Гуляй там себе на просторе».</w:t>
      </w:r>
      <w:r>
        <w:rPr>
          <w:rFonts w:ascii="Helvetica" w:hAnsi="Helvetica" w:cs="Helvetica"/>
          <w:color w:val="222222"/>
        </w:rPr>
        <w:br/>
        <w:t>Воротился старик ко старухе,</w:t>
      </w:r>
      <w:r>
        <w:rPr>
          <w:rFonts w:ascii="Helvetica" w:hAnsi="Helvetica" w:cs="Helvetica"/>
          <w:color w:val="222222"/>
        </w:rPr>
        <w:br/>
        <w:t>Рассказал ей великое чудо.</w:t>
      </w:r>
      <w:r>
        <w:rPr>
          <w:rFonts w:ascii="Helvetica" w:hAnsi="Helvetica" w:cs="Helvetica"/>
          <w:color w:val="222222"/>
        </w:rPr>
        <w:br/>
        <w:t>«Я сегодня поймал было рыбку,</w:t>
      </w:r>
      <w:r>
        <w:rPr>
          <w:rFonts w:ascii="Helvetica" w:hAnsi="Helvetica" w:cs="Helvetica"/>
          <w:color w:val="222222"/>
        </w:rPr>
        <w:br/>
        <w:t>Золотую рыбку, не простую;</w:t>
      </w:r>
      <w:r>
        <w:rPr>
          <w:rFonts w:ascii="Helvetica" w:hAnsi="Helvetica" w:cs="Helvetica"/>
          <w:color w:val="222222"/>
        </w:rPr>
        <w:br/>
        <w:t>По-нашему говорила рыбка,</w:t>
      </w:r>
      <w:r>
        <w:rPr>
          <w:rFonts w:ascii="Helvetica" w:hAnsi="Helvetica" w:cs="Helvetica"/>
          <w:color w:val="222222"/>
        </w:rPr>
        <w:br/>
        <w:t>Домой в море синее просилась,</w:t>
      </w:r>
      <w:r>
        <w:rPr>
          <w:rFonts w:ascii="Helvetica" w:hAnsi="Helvetica" w:cs="Helvetica"/>
          <w:color w:val="222222"/>
        </w:rPr>
        <w:br/>
        <w:t>Дорогою ценою откупалась:</w:t>
      </w:r>
      <w:r>
        <w:rPr>
          <w:rFonts w:ascii="Helvetica" w:hAnsi="Helvetica" w:cs="Helvetica"/>
          <w:color w:val="222222"/>
        </w:rPr>
        <w:br/>
        <w:t>Откупалась чем только пожелаю.</w:t>
      </w:r>
      <w:r>
        <w:rPr>
          <w:rFonts w:ascii="Helvetica" w:hAnsi="Helvetica" w:cs="Helvetica"/>
          <w:color w:val="222222"/>
        </w:rPr>
        <w:br/>
        <w:t>Не посмел я взять с нее выкуп;</w:t>
      </w:r>
      <w:r>
        <w:rPr>
          <w:rFonts w:ascii="Helvetica" w:hAnsi="Helvetica" w:cs="Helvetica"/>
          <w:color w:val="222222"/>
        </w:rPr>
        <w:br/>
        <w:t>Так пустил ее в синее море».</w:t>
      </w:r>
      <w:r>
        <w:rPr>
          <w:rFonts w:ascii="Helvetica" w:hAnsi="Helvetica" w:cs="Helvetica"/>
          <w:color w:val="222222"/>
        </w:rPr>
        <w:br/>
        <w:t>Старика старуха забранила:</w:t>
      </w:r>
      <w:r>
        <w:rPr>
          <w:rFonts w:ascii="Helvetica" w:hAnsi="Helvetica" w:cs="Helvetica"/>
          <w:color w:val="222222"/>
        </w:rPr>
        <w:br/>
        <w:t>«Дурачина ты, простофиля!</w:t>
      </w:r>
      <w:r>
        <w:rPr>
          <w:rFonts w:ascii="Helvetica" w:hAnsi="Helvetica" w:cs="Helvetica"/>
          <w:color w:val="222222"/>
        </w:rPr>
        <w:br/>
        <w:t>Не умел ты взять выкупа с рыбки!</w:t>
      </w:r>
      <w:r>
        <w:rPr>
          <w:rFonts w:ascii="Helvetica" w:hAnsi="Helvetica" w:cs="Helvetica"/>
          <w:color w:val="222222"/>
        </w:rPr>
        <w:br/>
        <w:t>Хоть бы взял ты с нее корыто,</w:t>
      </w:r>
      <w:r>
        <w:rPr>
          <w:rFonts w:ascii="Helvetica" w:hAnsi="Helvetica" w:cs="Helvetica"/>
          <w:color w:val="222222"/>
        </w:rPr>
        <w:br/>
        <w:t>Наше-то совсем раскололось».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Вот пошел он к синему морю;</w:t>
      </w:r>
      <w:r>
        <w:rPr>
          <w:rFonts w:ascii="Helvetica" w:hAnsi="Helvetica" w:cs="Helvetica"/>
          <w:color w:val="222222"/>
        </w:rPr>
        <w:br/>
        <w:t>Видит, — море слегка разыгралось.</w:t>
      </w:r>
      <w:r>
        <w:rPr>
          <w:rFonts w:ascii="Helvetica" w:hAnsi="Helvetica" w:cs="Helvetica"/>
          <w:color w:val="222222"/>
        </w:rPr>
        <w:br/>
        <w:t>Стал он кликать золотую рыбку,</w:t>
      </w:r>
      <w:r>
        <w:rPr>
          <w:rFonts w:ascii="Helvetica" w:hAnsi="Helvetica" w:cs="Helvetica"/>
          <w:color w:val="222222"/>
        </w:rPr>
        <w:br/>
        <w:t>Приплыла к нему рыбка и спросила:</w:t>
      </w:r>
      <w:r>
        <w:rPr>
          <w:rFonts w:ascii="Helvetica" w:hAnsi="Helvetica" w:cs="Helvetica"/>
          <w:color w:val="222222"/>
        </w:rPr>
        <w:br/>
        <w:t>«Чего тебе надобно, старче?»</w:t>
      </w:r>
      <w:r>
        <w:rPr>
          <w:rFonts w:ascii="Helvetica" w:hAnsi="Helvetica" w:cs="Helvetica"/>
          <w:color w:val="222222"/>
        </w:rPr>
        <w:br/>
        <w:t>Ей с поклоном старик отвечает:</w:t>
      </w:r>
      <w:r>
        <w:rPr>
          <w:rFonts w:ascii="Helvetica" w:hAnsi="Helvetica" w:cs="Helvetica"/>
          <w:color w:val="222222"/>
        </w:rPr>
        <w:br/>
        <w:t>«Смилуйся, государыня рыбка,</w:t>
      </w:r>
      <w:r>
        <w:rPr>
          <w:rFonts w:ascii="Helvetica" w:hAnsi="Helvetica" w:cs="Helvetica"/>
          <w:color w:val="222222"/>
        </w:rPr>
        <w:br/>
        <w:t>Разбранила меня моя старуха,</w:t>
      </w:r>
      <w:r>
        <w:rPr>
          <w:rFonts w:ascii="Helvetica" w:hAnsi="Helvetica" w:cs="Helvetica"/>
          <w:color w:val="222222"/>
        </w:rPr>
        <w:br/>
        <w:t>Не дает старику мне покою:</w:t>
      </w:r>
      <w:r>
        <w:rPr>
          <w:rFonts w:ascii="Helvetica" w:hAnsi="Helvetica" w:cs="Helvetica"/>
          <w:color w:val="222222"/>
        </w:rPr>
        <w:br/>
        <w:t>Надобно ей новое корыто;</w:t>
      </w:r>
      <w:r>
        <w:rPr>
          <w:rFonts w:ascii="Helvetica" w:hAnsi="Helvetica" w:cs="Helvetica"/>
          <w:color w:val="222222"/>
        </w:rPr>
        <w:br/>
        <w:t>Наше-то совсем раскололось».</w:t>
      </w:r>
      <w:r>
        <w:rPr>
          <w:rFonts w:ascii="Helvetica" w:hAnsi="Helvetica" w:cs="Helvetica"/>
          <w:color w:val="222222"/>
        </w:rPr>
        <w:br/>
        <w:t>Отвечает золотая рыбка:</w:t>
      </w:r>
      <w:r>
        <w:rPr>
          <w:rFonts w:ascii="Helvetica" w:hAnsi="Helvetica" w:cs="Helvetica"/>
          <w:color w:val="222222"/>
        </w:rPr>
        <w:br/>
        <w:t>«Не печалься, ступай себе с богом,</w:t>
      </w:r>
      <w:r>
        <w:rPr>
          <w:rFonts w:ascii="Helvetica" w:hAnsi="Helvetica" w:cs="Helvetica"/>
          <w:color w:val="222222"/>
        </w:rPr>
        <w:br/>
        <w:t>Будет вам новое корыто».</w:t>
      </w:r>
      <w:r>
        <w:rPr>
          <w:rFonts w:ascii="Helvetica" w:hAnsi="Helvetica" w:cs="Helvetica"/>
          <w:color w:val="222222"/>
        </w:rPr>
        <w:br/>
        <w:t>Воротился старик ко старухе,</w:t>
      </w:r>
      <w:r>
        <w:rPr>
          <w:rFonts w:ascii="Helvetica" w:hAnsi="Helvetica" w:cs="Helvetica"/>
          <w:color w:val="222222"/>
        </w:rPr>
        <w:br/>
        <w:t>У старухи новое корыто.</w:t>
      </w:r>
      <w:r>
        <w:rPr>
          <w:rFonts w:ascii="Helvetica" w:hAnsi="Helvetica" w:cs="Helvetica"/>
          <w:color w:val="222222"/>
        </w:rPr>
        <w:br/>
        <w:t>Еще пуще старуха бранится:</w:t>
      </w:r>
      <w:r>
        <w:rPr>
          <w:rFonts w:ascii="Helvetica" w:hAnsi="Helvetica" w:cs="Helvetica"/>
          <w:color w:val="222222"/>
        </w:rPr>
        <w:br/>
        <w:t>«Дурачина ты, простофиля!</w:t>
      </w:r>
      <w:r>
        <w:rPr>
          <w:rFonts w:ascii="Helvetica" w:hAnsi="Helvetica" w:cs="Helvetica"/>
          <w:color w:val="222222"/>
        </w:rPr>
        <w:br/>
        <w:t>Выпросил, дурачина, корыто!</w:t>
      </w:r>
      <w:r>
        <w:rPr>
          <w:rFonts w:ascii="Helvetica" w:hAnsi="Helvetica" w:cs="Helvetica"/>
          <w:color w:val="222222"/>
        </w:rPr>
        <w:br/>
        <w:t>В корыте много ль корысти?</w:t>
      </w:r>
      <w:r>
        <w:rPr>
          <w:rFonts w:ascii="Helvetica" w:hAnsi="Helvetica" w:cs="Helvetica"/>
          <w:color w:val="222222"/>
        </w:rPr>
        <w:br/>
        <w:t>Воротись, дурачина, ты к рыбке;</w:t>
      </w:r>
      <w:r>
        <w:rPr>
          <w:rFonts w:ascii="Helvetica" w:hAnsi="Helvetica" w:cs="Helvetica"/>
          <w:color w:val="222222"/>
        </w:rPr>
        <w:br/>
        <w:t>Поклонись ей, выпроси уж избу».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Вот пошел он к синему морю,</w:t>
      </w:r>
      <w:r>
        <w:rPr>
          <w:rFonts w:ascii="Helvetica" w:hAnsi="Helvetica" w:cs="Helvetica"/>
          <w:color w:val="222222"/>
        </w:rPr>
        <w:br/>
        <w:t>(</w:t>
      </w:r>
      <w:proofErr w:type="spellStart"/>
      <w:r>
        <w:rPr>
          <w:rFonts w:ascii="Helvetica" w:hAnsi="Helvetica" w:cs="Helvetica"/>
          <w:color w:val="222222"/>
        </w:rPr>
        <w:t>Помутилося</w:t>
      </w:r>
      <w:proofErr w:type="spellEnd"/>
      <w:r>
        <w:rPr>
          <w:rFonts w:ascii="Helvetica" w:hAnsi="Helvetica" w:cs="Helvetica"/>
          <w:color w:val="222222"/>
        </w:rPr>
        <w:t xml:space="preserve"> синее море.)</w:t>
      </w:r>
      <w:r>
        <w:rPr>
          <w:rFonts w:ascii="Helvetica" w:hAnsi="Helvetica" w:cs="Helvetica"/>
          <w:color w:val="222222"/>
        </w:rPr>
        <w:br/>
        <w:t>Стал он кликать золотую рыбку,</w:t>
      </w:r>
      <w:r>
        <w:rPr>
          <w:rFonts w:ascii="Helvetica" w:hAnsi="Helvetica" w:cs="Helvetica"/>
          <w:color w:val="222222"/>
        </w:rPr>
        <w:br/>
        <w:t>Приплыла к нему рыбка, спросила:</w:t>
      </w:r>
      <w:r>
        <w:rPr>
          <w:rFonts w:ascii="Helvetica" w:hAnsi="Helvetica" w:cs="Helvetica"/>
          <w:color w:val="222222"/>
        </w:rPr>
        <w:br/>
        <w:t>«Чего тебе надобно, старче?»</w:t>
      </w:r>
      <w:r>
        <w:rPr>
          <w:rFonts w:ascii="Helvetica" w:hAnsi="Helvetica" w:cs="Helvetica"/>
          <w:color w:val="222222"/>
        </w:rPr>
        <w:br/>
        <w:t>Ей старик с поклоном отвечает:</w:t>
      </w:r>
      <w:r>
        <w:rPr>
          <w:rFonts w:ascii="Helvetica" w:hAnsi="Helvetica" w:cs="Helvetica"/>
          <w:color w:val="222222"/>
        </w:rPr>
        <w:br/>
      </w:r>
      <w:r>
        <w:rPr>
          <w:rFonts w:ascii="Helvetica" w:hAnsi="Helvetica" w:cs="Helvetica"/>
          <w:color w:val="222222"/>
        </w:rPr>
        <w:lastRenderedPageBreak/>
        <w:t>«Смилуйся, государыня рыбка!</w:t>
      </w:r>
      <w:r>
        <w:rPr>
          <w:rFonts w:ascii="Helvetica" w:hAnsi="Helvetica" w:cs="Helvetica"/>
          <w:color w:val="222222"/>
        </w:rPr>
        <w:br/>
        <w:t>Еще пуще старуха бранится,</w:t>
      </w:r>
      <w:r>
        <w:rPr>
          <w:rFonts w:ascii="Helvetica" w:hAnsi="Helvetica" w:cs="Helvetica"/>
          <w:color w:val="222222"/>
        </w:rPr>
        <w:br/>
        <w:t>Не дает старику мне покою:</w:t>
      </w:r>
      <w:r>
        <w:rPr>
          <w:rFonts w:ascii="Helvetica" w:hAnsi="Helvetica" w:cs="Helvetica"/>
          <w:color w:val="222222"/>
        </w:rPr>
        <w:br/>
        <w:t>Избу просит сварливая баба».</w:t>
      </w:r>
      <w:r>
        <w:rPr>
          <w:rFonts w:ascii="Helvetica" w:hAnsi="Helvetica" w:cs="Helvetica"/>
          <w:color w:val="222222"/>
        </w:rPr>
        <w:br/>
        <w:t>Отвечает золотая рыбка:</w:t>
      </w:r>
      <w:r>
        <w:rPr>
          <w:rFonts w:ascii="Helvetica" w:hAnsi="Helvetica" w:cs="Helvetica"/>
          <w:color w:val="222222"/>
        </w:rPr>
        <w:br/>
        <w:t>«Не печалься, ступай себе с богом,</w:t>
      </w:r>
      <w:r>
        <w:rPr>
          <w:rFonts w:ascii="Helvetica" w:hAnsi="Helvetica" w:cs="Helvetica"/>
          <w:color w:val="222222"/>
        </w:rPr>
        <w:br/>
        <w:t>Так и быть: изба вам уж будет».</w:t>
      </w:r>
      <w:r>
        <w:rPr>
          <w:rFonts w:ascii="Helvetica" w:hAnsi="Helvetica" w:cs="Helvetica"/>
          <w:color w:val="222222"/>
        </w:rPr>
        <w:br/>
        <w:t>Пошел он ко своей землянке,</w:t>
      </w:r>
      <w:r>
        <w:rPr>
          <w:rFonts w:ascii="Helvetica" w:hAnsi="Helvetica" w:cs="Helvetica"/>
          <w:color w:val="222222"/>
        </w:rPr>
        <w:br/>
        <w:t>А землянки нет уж и следа;</w:t>
      </w:r>
      <w:r>
        <w:rPr>
          <w:rFonts w:ascii="Helvetica" w:hAnsi="Helvetica" w:cs="Helvetica"/>
          <w:color w:val="222222"/>
        </w:rPr>
        <w:br/>
        <w:t>Перед ним изба со светелкой,</w:t>
      </w:r>
      <w:r>
        <w:rPr>
          <w:rFonts w:ascii="Helvetica" w:hAnsi="Helvetica" w:cs="Helvetica"/>
          <w:color w:val="222222"/>
        </w:rPr>
        <w:br/>
        <w:t>С кирпичною, беленою трубою,</w:t>
      </w:r>
      <w:r>
        <w:rPr>
          <w:rFonts w:ascii="Helvetica" w:hAnsi="Helvetica" w:cs="Helvetica"/>
          <w:color w:val="222222"/>
        </w:rPr>
        <w:br/>
        <w:t>С дубовыми, тесовыми вороты.</w:t>
      </w:r>
      <w:r>
        <w:rPr>
          <w:rFonts w:ascii="Helvetica" w:hAnsi="Helvetica" w:cs="Helvetica"/>
          <w:color w:val="222222"/>
        </w:rPr>
        <w:br/>
        <w:t>Старуха сидит под окошком,</w:t>
      </w:r>
      <w:r>
        <w:rPr>
          <w:rFonts w:ascii="Helvetica" w:hAnsi="Helvetica" w:cs="Helvetica"/>
          <w:color w:val="222222"/>
        </w:rPr>
        <w:br/>
        <w:t>На чем свет стоит мужа ругает.</w:t>
      </w:r>
      <w:r>
        <w:rPr>
          <w:rFonts w:ascii="Helvetica" w:hAnsi="Helvetica" w:cs="Helvetica"/>
          <w:color w:val="222222"/>
        </w:rPr>
        <w:br/>
        <w:t>«Дурачина ты, прямой простофиля!</w:t>
      </w:r>
      <w:r>
        <w:rPr>
          <w:rFonts w:ascii="Helvetica" w:hAnsi="Helvetica" w:cs="Helvetica"/>
          <w:color w:val="222222"/>
        </w:rPr>
        <w:br/>
        <w:t>Выпросил, простофиля, избу!</w:t>
      </w:r>
      <w:r>
        <w:rPr>
          <w:rFonts w:ascii="Helvetica" w:hAnsi="Helvetica" w:cs="Helvetica"/>
          <w:color w:val="222222"/>
        </w:rPr>
        <w:br/>
        <w:t xml:space="preserve">Воротись, </w:t>
      </w:r>
      <w:proofErr w:type="spellStart"/>
      <w:r>
        <w:rPr>
          <w:rFonts w:ascii="Helvetica" w:hAnsi="Helvetica" w:cs="Helvetica"/>
          <w:color w:val="222222"/>
        </w:rPr>
        <w:t>поклонися</w:t>
      </w:r>
      <w:proofErr w:type="spellEnd"/>
      <w:r>
        <w:rPr>
          <w:rFonts w:ascii="Helvetica" w:hAnsi="Helvetica" w:cs="Helvetica"/>
          <w:color w:val="222222"/>
        </w:rPr>
        <w:t xml:space="preserve"> рыбке:</w:t>
      </w:r>
      <w:r>
        <w:rPr>
          <w:rFonts w:ascii="Helvetica" w:hAnsi="Helvetica" w:cs="Helvetica"/>
          <w:color w:val="222222"/>
        </w:rPr>
        <w:br/>
        <w:t>Не хочу быть черной крестьянкой,</w:t>
      </w:r>
      <w:r>
        <w:rPr>
          <w:rFonts w:ascii="Helvetica" w:hAnsi="Helvetica" w:cs="Helvetica"/>
          <w:color w:val="222222"/>
        </w:rPr>
        <w:br/>
        <w:t>Хочу быть столбовою дворянкой».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Пошел старик к синему морю;</w:t>
      </w:r>
      <w:r>
        <w:rPr>
          <w:rFonts w:ascii="Helvetica" w:hAnsi="Helvetica" w:cs="Helvetica"/>
          <w:color w:val="222222"/>
        </w:rPr>
        <w:br/>
        <w:t>(Не спокойно синее море.)</w:t>
      </w:r>
      <w:r>
        <w:rPr>
          <w:rFonts w:ascii="Helvetica" w:hAnsi="Helvetica" w:cs="Helvetica"/>
          <w:color w:val="222222"/>
        </w:rPr>
        <w:br/>
        <w:t>Стал он кликать золотую рыбку.</w:t>
      </w:r>
      <w:r>
        <w:rPr>
          <w:rFonts w:ascii="Helvetica" w:hAnsi="Helvetica" w:cs="Helvetica"/>
          <w:color w:val="222222"/>
        </w:rPr>
        <w:br/>
        <w:t>Приплыла к нему рыбка, спросила:</w:t>
      </w:r>
      <w:r>
        <w:rPr>
          <w:rFonts w:ascii="Helvetica" w:hAnsi="Helvetica" w:cs="Helvetica"/>
          <w:color w:val="222222"/>
        </w:rPr>
        <w:br/>
        <w:t>«Чего тебе надобно, старче?»</w:t>
      </w:r>
      <w:r>
        <w:rPr>
          <w:rFonts w:ascii="Helvetica" w:hAnsi="Helvetica" w:cs="Helvetica"/>
          <w:color w:val="222222"/>
        </w:rPr>
        <w:br/>
        <w:t>Ей с поклоном старик отвечает:</w:t>
      </w:r>
      <w:r>
        <w:rPr>
          <w:rFonts w:ascii="Helvetica" w:hAnsi="Helvetica" w:cs="Helvetica"/>
          <w:color w:val="222222"/>
        </w:rPr>
        <w:br/>
        <w:t>«Смилуйся, государыня рыбка!</w:t>
      </w:r>
      <w:r>
        <w:rPr>
          <w:rFonts w:ascii="Helvetica" w:hAnsi="Helvetica" w:cs="Helvetica"/>
          <w:color w:val="222222"/>
        </w:rPr>
        <w:br/>
        <w:t>Пуще прежнего старуха вздурилась,</w:t>
      </w:r>
      <w:r>
        <w:rPr>
          <w:rFonts w:ascii="Helvetica" w:hAnsi="Helvetica" w:cs="Helvetica"/>
          <w:color w:val="222222"/>
        </w:rPr>
        <w:br/>
        <w:t>Не дает старику мне покою:</w:t>
      </w:r>
      <w:r>
        <w:rPr>
          <w:rFonts w:ascii="Helvetica" w:hAnsi="Helvetica" w:cs="Helvetica"/>
          <w:color w:val="222222"/>
        </w:rPr>
        <w:br/>
        <w:t>Уж не хочет быть она крестьянкой,</w:t>
      </w:r>
      <w:r>
        <w:rPr>
          <w:rFonts w:ascii="Helvetica" w:hAnsi="Helvetica" w:cs="Helvetica"/>
          <w:color w:val="222222"/>
        </w:rPr>
        <w:br/>
        <w:t>Хочет быть столбовою дворянкой».</w:t>
      </w:r>
      <w:r>
        <w:rPr>
          <w:rFonts w:ascii="Helvetica" w:hAnsi="Helvetica" w:cs="Helvetica"/>
          <w:color w:val="222222"/>
        </w:rPr>
        <w:br/>
        <w:t>Отвечает золотая рыбка:</w:t>
      </w:r>
      <w:r>
        <w:rPr>
          <w:rFonts w:ascii="Helvetica" w:hAnsi="Helvetica" w:cs="Helvetica"/>
          <w:color w:val="222222"/>
        </w:rPr>
        <w:br/>
        <w:t>«Не печалься, ступай себе с богом».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Воротился старик ко старухе.</w:t>
      </w:r>
      <w:r>
        <w:rPr>
          <w:rFonts w:ascii="Helvetica" w:hAnsi="Helvetica" w:cs="Helvetica"/>
          <w:color w:val="222222"/>
        </w:rPr>
        <w:br/>
        <w:t>Что ж он видит? Высокий терем.</w:t>
      </w:r>
      <w:r>
        <w:rPr>
          <w:rFonts w:ascii="Helvetica" w:hAnsi="Helvetica" w:cs="Helvetica"/>
          <w:color w:val="222222"/>
        </w:rPr>
        <w:br/>
        <w:t>На крыльце стоит его старуха</w:t>
      </w:r>
      <w:r>
        <w:rPr>
          <w:rFonts w:ascii="Helvetica" w:hAnsi="Helvetica" w:cs="Helvetica"/>
          <w:color w:val="222222"/>
        </w:rPr>
        <w:br/>
        <w:t>В дорогой собольей душегрейке,</w:t>
      </w:r>
      <w:r>
        <w:rPr>
          <w:rFonts w:ascii="Helvetica" w:hAnsi="Helvetica" w:cs="Helvetica"/>
          <w:color w:val="222222"/>
        </w:rPr>
        <w:br/>
        <w:t>Парчовая на маковке кичка,</w:t>
      </w:r>
      <w:r>
        <w:rPr>
          <w:rFonts w:ascii="Helvetica" w:hAnsi="Helvetica" w:cs="Helvetica"/>
          <w:color w:val="222222"/>
        </w:rPr>
        <w:br/>
      </w:r>
      <w:proofErr w:type="spellStart"/>
      <w:r>
        <w:rPr>
          <w:rFonts w:ascii="Helvetica" w:hAnsi="Helvetica" w:cs="Helvetica"/>
          <w:color w:val="222222"/>
        </w:rPr>
        <w:t>Жемчуги</w:t>
      </w:r>
      <w:proofErr w:type="spellEnd"/>
      <w:r>
        <w:rPr>
          <w:rFonts w:ascii="Helvetica" w:hAnsi="Helvetica" w:cs="Helvetica"/>
          <w:color w:val="222222"/>
        </w:rPr>
        <w:t xml:space="preserve"> </w:t>
      </w:r>
      <w:proofErr w:type="spellStart"/>
      <w:r>
        <w:rPr>
          <w:rFonts w:ascii="Helvetica" w:hAnsi="Helvetica" w:cs="Helvetica"/>
          <w:color w:val="222222"/>
        </w:rPr>
        <w:t>огрузили</w:t>
      </w:r>
      <w:proofErr w:type="spellEnd"/>
      <w:r>
        <w:rPr>
          <w:rFonts w:ascii="Helvetica" w:hAnsi="Helvetica" w:cs="Helvetica"/>
          <w:color w:val="222222"/>
        </w:rPr>
        <w:t xml:space="preserve"> шею,</w:t>
      </w:r>
      <w:r>
        <w:rPr>
          <w:rFonts w:ascii="Helvetica" w:hAnsi="Helvetica" w:cs="Helvetica"/>
          <w:color w:val="222222"/>
        </w:rPr>
        <w:br/>
        <w:t>На руках золотые перстни,</w:t>
      </w:r>
      <w:r>
        <w:rPr>
          <w:rFonts w:ascii="Helvetica" w:hAnsi="Helvetica" w:cs="Helvetica"/>
          <w:color w:val="222222"/>
        </w:rPr>
        <w:br/>
        <w:t>На ногах красные сапожки.</w:t>
      </w:r>
      <w:r>
        <w:rPr>
          <w:rFonts w:ascii="Helvetica" w:hAnsi="Helvetica" w:cs="Helvetica"/>
          <w:color w:val="222222"/>
        </w:rPr>
        <w:br/>
        <w:t>Перед нею усердные слуги;</w:t>
      </w:r>
      <w:r>
        <w:rPr>
          <w:rFonts w:ascii="Helvetica" w:hAnsi="Helvetica" w:cs="Helvetica"/>
          <w:color w:val="222222"/>
        </w:rPr>
        <w:br/>
        <w:t>Она бьет их, за чупрун таскает.</w:t>
      </w:r>
      <w:r>
        <w:rPr>
          <w:rFonts w:ascii="Helvetica" w:hAnsi="Helvetica" w:cs="Helvetica"/>
          <w:color w:val="222222"/>
        </w:rPr>
        <w:br/>
        <w:t>Говорит старик своей старухе:</w:t>
      </w:r>
      <w:r>
        <w:rPr>
          <w:rFonts w:ascii="Helvetica" w:hAnsi="Helvetica" w:cs="Helvetica"/>
          <w:color w:val="222222"/>
        </w:rPr>
        <w:br/>
        <w:t>«Здравствуй, барыня сударыня дворянка!</w:t>
      </w:r>
      <w:r>
        <w:rPr>
          <w:rFonts w:ascii="Helvetica" w:hAnsi="Helvetica" w:cs="Helvetica"/>
          <w:color w:val="222222"/>
        </w:rPr>
        <w:br/>
        <w:t>Чай, теперь твоя душенька довольна».</w:t>
      </w:r>
      <w:r>
        <w:rPr>
          <w:rFonts w:ascii="Helvetica" w:hAnsi="Helvetica" w:cs="Helvetica"/>
          <w:color w:val="222222"/>
        </w:rPr>
        <w:br/>
        <w:t>На него прикрикнула старуха,</w:t>
      </w:r>
      <w:r>
        <w:rPr>
          <w:rFonts w:ascii="Helvetica" w:hAnsi="Helvetica" w:cs="Helvetica"/>
          <w:color w:val="222222"/>
        </w:rPr>
        <w:br/>
        <w:t>На конюшне служить его послала.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Вот неделя, другая проходит,</w:t>
      </w:r>
      <w:r>
        <w:rPr>
          <w:rFonts w:ascii="Helvetica" w:hAnsi="Helvetica" w:cs="Helvetica"/>
          <w:color w:val="222222"/>
        </w:rPr>
        <w:br/>
        <w:t>Еще пуще старуха вздурилась:</w:t>
      </w:r>
      <w:r>
        <w:rPr>
          <w:rFonts w:ascii="Helvetica" w:hAnsi="Helvetica" w:cs="Helvetica"/>
          <w:color w:val="222222"/>
        </w:rPr>
        <w:br/>
      </w:r>
      <w:r>
        <w:rPr>
          <w:rFonts w:ascii="Helvetica" w:hAnsi="Helvetica" w:cs="Helvetica"/>
          <w:color w:val="222222"/>
        </w:rPr>
        <w:lastRenderedPageBreak/>
        <w:t>Опять к рыбке старика посылает.</w:t>
      </w:r>
      <w:r>
        <w:rPr>
          <w:rFonts w:ascii="Helvetica" w:hAnsi="Helvetica" w:cs="Helvetica"/>
          <w:color w:val="222222"/>
        </w:rPr>
        <w:br/>
        <w:t xml:space="preserve">«Воротись, </w:t>
      </w:r>
      <w:proofErr w:type="spellStart"/>
      <w:r>
        <w:rPr>
          <w:rFonts w:ascii="Helvetica" w:hAnsi="Helvetica" w:cs="Helvetica"/>
          <w:color w:val="222222"/>
        </w:rPr>
        <w:t>поклонися</w:t>
      </w:r>
      <w:proofErr w:type="spellEnd"/>
      <w:r>
        <w:rPr>
          <w:rFonts w:ascii="Helvetica" w:hAnsi="Helvetica" w:cs="Helvetica"/>
          <w:color w:val="222222"/>
        </w:rPr>
        <w:t xml:space="preserve"> рыбке:</w:t>
      </w:r>
      <w:r>
        <w:rPr>
          <w:rFonts w:ascii="Helvetica" w:hAnsi="Helvetica" w:cs="Helvetica"/>
          <w:color w:val="222222"/>
        </w:rPr>
        <w:br/>
        <w:t>Не хочу быть столбовою дворянкой,</w:t>
      </w:r>
      <w:r>
        <w:rPr>
          <w:rFonts w:ascii="Helvetica" w:hAnsi="Helvetica" w:cs="Helvetica"/>
          <w:color w:val="222222"/>
        </w:rPr>
        <w:br/>
        <w:t>А хочу быть вольною царицей».</w:t>
      </w:r>
      <w:r>
        <w:rPr>
          <w:rFonts w:ascii="Helvetica" w:hAnsi="Helvetica" w:cs="Helvetica"/>
          <w:color w:val="222222"/>
        </w:rPr>
        <w:br/>
        <w:t>Испугался старик, взмолился:</w:t>
      </w:r>
      <w:r>
        <w:rPr>
          <w:rFonts w:ascii="Helvetica" w:hAnsi="Helvetica" w:cs="Helvetica"/>
          <w:color w:val="222222"/>
        </w:rPr>
        <w:br/>
        <w:t>«Что ты, баба, белены объелась?</w:t>
      </w:r>
      <w:r>
        <w:rPr>
          <w:rFonts w:ascii="Helvetica" w:hAnsi="Helvetica" w:cs="Helvetica"/>
          <w:color w:val="222222"/>
        </w:rPr>
        <w:br/>
        <w:t>Ни ступить, ни молвить не умеешь,</w:t>
      </w:r>
      <w:r>
        <w:rPr>
          <w:rFonts w:ascii="Helvetica" w:hAnsi="Helvetica" w:cs="Helvetica"/>
          <w:color w:val="222222"/>
        </w:rPr>
        <w:br/>
        <w:t>Насмешишь ты целое царство».</w:t>
      </w:r>
      <w:r>
        <w:rPr>
          <w:rFonts w:ascii="Helvetica" w:hAnsi="Helvetica" w:cs="Helvetica"/>
          <w:color w:val="222222"/>
        </w:rPr>
        <w:br/>
      </w:r>
      <w:proofErr w:type="spellStart"/>
      <w:r>
        <w:rPr>
          <w:rFonts w:ascii="Helvetica" w:hAnsi="Helvetica" w:cs="Helvetica"/>
          <w:color w:val="222222"/>
        </w:rPr>
        <w:t>Осердилася</w:t>
      </w:r>
      <w:proofErr w:type="spellEnd"/>
      <w:r>
        <w:rPr>
          <w:rFonts w:ascii="Helvetica" w:hAnsi="Helvetica" w:cs="Helvetica"/>
          <w:color w:val="222222"/>
        </w:rPr>
        <w:t xml:space="preserve"> пуще старуха,</w:t>
      </w:r>
      <w:r>
        <w:rPr>
          <w:rFonts w:ascii="Helvetica" w:hAnsi="Helvetica" w:cs="Helvetica"/>
          <w:color w:val="222222"/>
        </w:rPr>
        <w:br/>
        <w:t>По щеке ударила мужа.</w:t>
      </w:r>
      <w:r>
        <w:rPr>
          <w:rFonts w:ascii="Helvetica" w:hAnsi="Helvetica" w:cs="Helvetica"/>
          <w:color w:val="222222"/>
        </w:rPr>
        <w:br/>
        <w:t>«Как ты смеешь, мужик, спорить со мною,</w:t>
      </w:r>
      <w:r>
        <w:rPr>
          <w:rFonts w:ascii="Helvetica" w:hAnsi="Helvetica" w:cs="Helvetica"/>
          <w:color w:val="222222"/>
        </w:rPr>
        <w:br/>
        <w:t>Со мною, дворянкой столбовою? —</w:t>
      </w:r>
      <w:r>
        <w:rPr>
          <w:rFonts w:ascii="Helvetica" w:hAnsi="Helvetica" w:cs="Helvetica"/>
          <w:color w:val="222222"/>
        </w:rPr>
        <w:br/>
        <w:t>Ступай к морю, говорят тебе честью,</w:t>
      </w:r>
      <w:r>
        <w:rPr>
          <w:rFonts w:ascii="Helvetica" w:hAnsi="Helvetica" w:cs="Helvetica"/>
          <w:color w:val="222222"/>
        </w:rPr>
        <w:br/>
        <w:t>Не пойдешь, поведут поневоле».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Старичок отправился к морю,</w:t>
      </w:r>
      <w:r>
        <w:rPr>
          <w:rFonts w:ascii="Helvetica" w:hAnsi="Helvetica" w:cs="Helvetica"/>
          <w:color w:val="222222"/>
        </w:rPr>
        <w:br/>
        <w:t>(Почернело синее море.)</w:t>
      </w:r>
      <w:r>
        <w:rPr>
          <w:rFonts w:ascii="Helvetica" w:hAnsi="Helvetica" w:cs="Helvetica"/>
          <w:color w:val="222222"/>
        </w:rPr>
        <w:br/>
        <w:t>Стал он кликать золотую рыбку.</w:t>
      </w:r>
      <w:r>
        <w:rPr>
          <w:rFonts w:ascii="Helvetica" w:hAnsi="Helvetica" w:cs="Helvetica"/>
          <w:color w:val="222222"/>
        </w:rPr>
        <w:br/>
        <w:t>Приплыла к нему рыбка, спросила:</w:t>
      </w:r>
      <w:r>
        <w:rPr>
          <w:rFonts w:ascii="Helvetica" w:hAnsi="Helvetica" w:cs="Helvetica"/>
          <w:color w:val="222222"/>
        </w:rPr>
        <w:br/>
        <w:t>«Чего тебе надобно, старче?»</w:t>
      </w:r>
      <w:r>
        <w:rPr>
          <w:rFonts w:ascii="Helvetica" w:hAnsi="Helvetica" w:cs="Helvetica"/>
          <w:color w:val="222222"/>
        </w:rPr>
        <w:br/>
        <w:t>Ей с поклоном старик отвечает:</w:t>
      </w:r>
      <w:r>
        <w:rPr>
          <w:rFonts w:ascii="Helvetica" w:hAnsi="Helvetica" w:cs="Helvetica"/>
          <w:color w:val="222222"/>
        </w:rPr>
        <w:br/>
        <w:t>«Смилуйся, государыня рыбка!</w:t>
      </w:r>
      <w:r>
        <w:rPr>
          <w:rFonts w:ascii="Helvetica" w:hAnsi="Helvetica" w:cs="Helvetica"/>
          <w:color w:val="222222"/>
        </w:rPr>
        <w:br/>
        <w:t>Опять моя старуха бунтует: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Уж не хочет быть она дворянкой,</w:t>
      </w:r>
      <w:r>
        <w:rPr>
          <w:rFonts w:ascii="Helvetica" w:hAnsi="Helvetica" w:cs="Helvetica"/>
          <w:color w:val="222222"/>
        </w:rPr>
        <w:br/>
        <w:t>Хочет быть вольною царицей».</w:t>
      </w:r>
      <w:r>
        <w:rPr>
          <w:rFonts w:ascii="Helvetica" w:hAnsi="Helvetica" w:cs="Helvetica"/>
          <w:color w:val="222222"/>
        </w:rPr>
        <w:br/>
        <w:t>Отвечает золотая рыбка:</w:t>
      </w:r>
      <w:r>
        <w:rPr>
          <w:rFonts w:ascii="Helvetica" w:hAnsi="Helvetica" w:cs="Helvetica"/>
          <w:color w:val="222222"/>
        </w:rPr>
        <w:br/>
        <w:t>«Не печалься, ступай себе с богом!</w:t>
      </w:r>
      <w:r>
        <w:rPr>
          <w:rFonts w:ascii="Helvetica" w:hAnsi="Helvetica" w:cs="Helvetica"/>
          <w:color w:val="222222"/>
        </w:rPr>
        <w:br/>
        <w:t>Добро! будет старуха царицей!»</w:t>
      </w:r>
      <w:r>
        <w:rPr>
          <w:rFonts w:ascii="Helvetica" w:hAnsi="Helvetica" w:cs="Helvetica"/>
          <w:color w:val="222222"/>
        </w:rPr>
        <w:br/>
        <w:t>Старичок к старухе воротился.</w:t>
      </w:r>
      <w:r>
        <w:rPr>
          <w:rFonts w:ascii="Helvetica" w:hAnsi="Helvetica" w:cs="Helvetica"/>
          <w:color w:val="222222"/>
        </w:rPr>
        <w:br/>
        <w:t>Что ж? пред ним царские палаты.</w:t>
      </w:r>
      <w:r>
        <w:rPr>
          <w:rFonts w:ascii="Helvetica" w:hAnsi="Helvetica" w:cs="Helvetica"/>
          <w:color w:val="222222"/>
        </w:rPr>
        <w:br/>
        <w:t>В палатах видит свою старуху,</w:t>
      </w:r>
      <w:r>
        <w:rPr>
          <w:rFonts w:ascii="Helvetica" w:hAnsi="Helvetica" w:cs="Helvetica"/>
          <w:color w:val="222222"/>
        </w:rPr>
        <w:br/>
        <w:t>За столом сидит она царицей,</w:t>
      </w:r>
      <w:r>
        <w:rPr>
          <w:rFonts w:ascii="Helvetica" w:hAnsi="Helvetica" w:cs="Helvetica"/>
          <w:color w:val="222222"/>
        </w:rPr>
        <w:br/>
        <w:t>Служат ей бояре да дворяне,</w:t>
      </w:r>
      <w:r>
        <w:rPr>
          <w:rFonts w:ascii="Helvetica" w:hAnsi="Helvetica" w:cs="Helvetica"/>
          <w:color w:val="222222"/>
        </w:rPr>
        <w:br/>
        <w:t>Наливают ей заморские вины;</w:t>
      </w:r>
      <w:r>
        <w:rPr>
          <w:rFonts w:ascii="Helvetica" w:hAnsi="Helvetica" w:cs="Helvetica"/>
          <w:color w:val="222222"/>
        </w:rPr>
        <w:br/>
        <w:t>Заедает она пряником печатным;</w:t>
      </w:r>
      <w:r>
        <w:rPr>
          <w:rFonts w:ascii="Helvetica" w:hAnsi="Helvetica" w:cs="Helvetica"/>
          <w:color w:val="222222"/>
        </w:rPr>
        <w:br/>
        <w:t>Вкруг ее стоит грозная стража,</w:t>
      </w:r>
      <w:r>
        <w:rPr>
          <w:rFonts w:ascii="Helvetica" w:hAnsi="Helvetica" w:cs="Helvetica"/>
          <w:color w:val="222222"/>
        </w:rPr>
        <w:br/>
        <w:t>На плечах топорики держат.</w:t>
      </w:r>
      <w:r>
        <w:rPr>
          <w:rFonts w:ascii="Helvetica" w:hAnsi="Helvetica" w:cs="Helvetica"/>
          <w:color w:val="222222"/>
        </w:rPr>
        <w:br/>
        <w:t>Как увидел старик, — испугался!</w:t>
      </w:r>
      <w:r>
        <w:rPr>
          <w:rFonts w:ascii="Helvetica" w:hAnsi="Helvetica" w:cs="Helvetica"/>
          <w:color w:val="222222"/>
        </w:rPr>
        <w:br/>
        <w:t>В ноги он старухе поклонился,</w:t>
      </w:r>
      <w:r>
        <w:rPr>
          <w:rFonts w:ascii="Helvetica" w:hAnsi="Helvetica" w:cs="Helvetica"/>
          <w:color w:val="222222"/>
        </w:rPr>
        <w:br/>
        <w:t>Молвил: «Здравствуй, грозная царица!</w:t>
      </w:r>
      <w:r>
        <w:rPr>
          <w:rFonts w:ascii="Helvetica" w:hAnsi="Helvetica" w:cs="Helvetica"/>
          <w:color w:val="222222"/>
        </w:rPr>
        <w:br/>
        <w:t>Ну, теперь твоя душенька довольна».</w:t>
      </w:r>
      <w:r>
        <w:rPr>
          <w:rFonts w:ascii="Helvetica" w:hAnsi="Helvetica" w:cs="Helvetica"/>
          <w:color w:val="222222"/>
        </w:rPr>
        <w:br/>
        <w:t>На него старуха не взглянула,</w:t>
      </w:r>
      <w:r>
        <w:rPr>
          <w:rFonts w:ascii="Helvetica" w:hAnsi="Helvetica" w:cs="Helvetica"/>
          <w:color w:val="222222"/>
        </w:rPr>
        <w:br/>
        <w:t>Лишь с очей прогнать его велела.</w:t>
      </w:r>
      <w:r>
        <w:rPr>
          <w:rFonts w:ascii="Helvetica" w:hAnsi="Helvetica" w:cs="Helvetica"/>
          <w:color w:val="222222"/>
        </w:rPr>
        <w:br/>
        <w:t>Подбежали бояре и дворяне,</w:t>
      </w:r>
      <w:r>
        <w:rPr>
          <w:rFonts w:ascii="Helvetica" w:hAnsi="Helvetica" w:cs="Helvetica"/>
          <w:color w:val="222222"/>
        </w:rPr>
        <w:br/>
        <w:t xml:space="preserve">Старика </w:t>
      </w:r>
      <w:proofErr w:type="spellStart"/>
      <w:r>
        <w:rPr>
          <w:rFonts w:ascii="Helvetica" w:hAnsi="Helvetica" w:cs="Helvetica"/>
          <w:color w:val="222222"/>
        </w:rPr>
        <w:t>взашеи</w:t>
      </w:r>
      <w:proofErr w:type="spellEnd"/>
      <w:r>
        <w:rPr>
          <w:rFonts w:ascii="Helvetica" w:hAnsi="Helvetica" w:cs="Helvetica"/>
          <w:color w:val="222222"/>
        </w:rPr>
        <w:t xml:space="preserve"> затолкали.</w:t>
      </w:r>
      <w:r>
        <w:rPr>
          <w:rFonts w:ascii="Helvetica" w:hAnsi="Helvetica" w:cs="Helvetica"/>
          <w:color w:val="222222"/>
        </w:rPr>
        <w:br/>
        <w:t>А в дверях-то стража подбежала,</w:t>
      </w:r>
      <w:r>
        <w:rPr>
          <w:rFonts w:ascii="Helvetica" w:hAnsi="Helvetica" w:cs="Helvetica"/>
          <w:color w:val="222222"/>
        </w:rPr>
        <w:br/>
        <w:t>Топорами чуть не изрубила.</w:t>
      </w:r>
      <w:r>
        <w:rPr>
          <w:rFonts w:ascii="Helvetica" w:hAnsi="Helvetica" w:cs="Helvetica"/>
          <w:color w:val="222222"/>
        </w:rPr>
        <w:br/>
        <w:t>А народ-то над ним насмеялся:</w:t>
      </w:r>
      <w:r>
        <w:rPr>
          <w:rFonts w:ascii="Helvetica" w:hAnsi="Helvetica" w:cs="Helvetica"/>
          <w:color w:val="222222"/>
        </w:rPr>
        <w:br/>
        <w:t>«Поделом тебе, старый невежа!</w:t>
      </w:r>
      <w:r>
        <w:rPr>
          <w:rFonts w:ascii="Helvetica" w:hAnsi="Helvetica" w:cs="Helvetica"/>
          <w:color w:val="222222"/>
        </w:rPr>
        <w:br/>
      </w:r>
      <w:r>
        <w:rPr>
          <w:rFonts w:ascii="Helvetica" w:hAnsi="Helvetica" w:cs="Helvetica"/>
          <w:color w:val="222222"/>
        </w:rPr>
        <w:lastRenderedPageBreak/>
        <w:t>Впредь тебе, невежа, наука:</w:t>
      </w:r>
      <w:r>
        <w:rPr>
          <w:rFonts w:ascii="Helvetica" w:hAnsi="Helvetica" w:cs="Helvetica"/>
          <w:color w:val="222222"/>
        </w:rPr>
        <w:br/>
        <w:t xml:space="preserve">Не </w:t>
      </w:r>
      <w:proofErr w:type="spellStart"/>
      <w:r>
        <w:rPr>
          <w:rFonts w:ascii="Helvetica" w:hAnsi="Helvetica" w:cs="Helvetica"/>
          <w:color w:val="222222"/>
        </w:rPr>
        <w:t>садися</w:t>
      </w:r>
      <w:proofErr w:type="spellEnd"/>
      <w:r>
        <w:rPr>
          <w:rFonts w:ascii="Helvetica" w:hAnsi="Helvetica" w:cs="Helvetica"/>
          <w:color w:val="222222"/>
        </w:rPr>
        <w:t xml:space="preserve"> не в свои сани!»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Вот неделя, другая проходит,</w:t>
      </w:r>
      <w:r>
        <w:rPr>
          <w:rFonts w:ascii="Helvetica" w:hAnsi="Helvetica" w:cs="Helvetica"/>
          <w:color w:val="222222"/>
        </w:rPr>
        <w:br/>
        <w:t>Еще пуще старуха вздурилась:</w:t>
      </w:r>
      <w:r>
        <w:rPr>
          <w:rFonts w:ascii="Helvetica" w:hAnsi="Helvetica" w:cs="Helvetica"/>
          <w:color w:val="222222"/>
        </w:rPr>
        <w:br/>
        <w:t>Царедворцев за мужем посылает,</w:t>
      </w:r>
      <w:r>
        <w:rPr>
          <w:rFonts w:ascii="Helvetica" w:hAnsi="Helvetica" w:cs="Helvetica"/>
          <w:color w:val="222222"/>
        </w:rPr>
        <w:br/>
        <w:t>Отыскали старика, привели к ней.</w:t>
      </w:r>
      <w:r>
        <w:rPr>
          <w:rFonts w:ascii="Helvetica" w:hAnsi="Helvetica" w:cs="Helvetica"/>
          <w:color w:val="222222"/>
        </w:rPr>
        <w:br/>
        <w:t>Говорит старику старуха:</w:t>
      </w:r>
      <w:r>
        <w:rPr>
          <w:rFonts w:ascii="Helvetica" w:hAnsi="Helvetica" w:cs="Helvetica"/>
          <w:color w:val="222222"/>
        </w:rPr>
        <w:br/>
        <w:t xml:space="preserve">«Воротись, </w:t>
      </w:r>
      <w:proofErr w:type="spellStart"/>
      <w:r>
        <w:rPr>
          <w:rFonts w:ascii="Helvetica" w:hAnsi="Helvetica" w:cs="Helvetica"/>
          <w:color w:val="222222"/>
        </w:rPr>
        <w:t>поклонися</w:t>
      </w:r>
      <w:proofErr w:type="spellEnd"/>
      <w:r>
        <w:rPr>
          <w:rFonts w:ascii="Helvetica" w:hAnsi="Helvetica" w:cs="Helvetica"/>
          <w:color w:val="222222"/>
        </w:rPr>
        <w:t xml:space="preserve"> рыбке.</w:t>
      </w:r>
      <w:r>
        <w:rPr>
          <w:rFonts w:ascii="Helvetica" w:hAnsi="Helvetica" w:cs="Helvetica"/>
          <w:color w:val="222222"/>
        </w:rPr>
        <w:br/>
        <w:t>Не хочу быть вольною царицей,</w:t>
      </w:r>
      <w:r>
        <w:rPr>
          <w:rFonts w:ascii="Helvetica" w:hAnsi="Helvetica" w:cs="Helvetica"/>
          <w:color w:val="222222"/>
        </w:rPr>
        <w:br/>
        <w:t>Хочу быть владычицей морскою,</w:t>
      </w:r>
      <w:r>
        <w:rPr>
          <w:rFonts w:ascii="Helvetica" w:hAnsi="Helvetica" w:cs="Helvetica"/>
          <w:color w:val="222222"/>
        </w:rPr>
        <w:br/>
        <w:t xml:space="preserve">Чтобы жить мне в </w:t>
      </w:r>
      <w:proofErr w:type="spellStart"/>
      <w:r>
        <w:rPr>
          <w:rFonts w:ascii="Helvetica" w:hAnsi="Helvetica" w:cs="Helvetica"/>
          <w:color w:val="222222"/>
        </w:rPr>
        <w:t>Окияне</w:t>
      </w:r>
      <w:proofErr w:type="spellEnd"/>
      <w:r>
        <w:rPr>
          <w:rFonts w:ascii="Helvetica" w:hAnsi="Helvetica" w:cs="Helvetica"/>
          <w:color w:val="222222"/>
        </w:rPr>
        <w:t>-море,</w:t>
      </w:r>
      <w:r>
        <w:rPr>
          <w:rFonts w:ascii="Helvetica" w:hAnsi="Helvetica" w:cs="Helvetica"/>
          <w:color w:val="222222"/>
        </w:rPr>
        <w:br/>
        <w:t>Чтоб служила мне рыбка золотая</w:t>
      </w:r>
      <w:r>
        <w:rPr>
          <w:rFonts w:ascii="Helvetica" w:hAnsi="Helvetica" w:cs="Helvetica"/>
          <w:color w:val="222222"/>
        </w:rPr>
        <w:br/>
        <w:t>И была б у меня на посылках».</w:t>
      </w:r>
    </w:p>
    <w:p w:rsidR="00880B92" w:rsidRDefault="00880B92" w:rsidP="00880B92">
      <w:pPr>
        <w:pStyle w:val="a3"/>
        <w:shd w:val="clear" w:color="auto" w:fill="FEFEFE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222222"/>
        </w:rPr>
        <w:t>Старик не осмелился перечить,</w:t>
      </w:r>
      <w:r>
        <w:rPr>
          <w:rFonts w:ascii="Helvetica" w:hAnsi="Helvetica" w:cs="Helvetica"/>
          <w:color w:val="222222"/>
        </w:rPr>
        <w:br/>
        <w:t>Не дерзнул поперек слова молвить.</w:t>
      </w:r>
      <w:r>
        <w:rPr>
          <w:rFonts w:ascii="Helvetica" w:hAnsi="Helvetica" w:cs="Helvetica"/>
          <w:color w:val="222222"/>
        </w:rPr>
        <w:br/>
        <w:t>Вот идет он к синему морю,</w:t>
      </w:r>
      <w:r>
        <w:rPr>
          <w:rFonts w:ascii="Helvetica" w:hAnsi="Helvetica" w:cs="Helvetica"/>
          <w:color w:val="222222"/>
        </w:rPr>
        <w:br/>
        <w:t>Видит, на море черная буря:</w:t>
      </w:r>
      <w:r>
        <w:rPr>
          <w:rFonts w:ascii="Helvetica" w:hAnsi="Helvetica" w:cs="Helvetica"/>
          <w:color w:val="222222"/>
        </w:rPr>
        <w:br/>
        <w:t>Так и вздулись сердитые волны,</w:t>
      </w:r>
      <w:r>
        <w:rPr>
          <w:rFonts w:ascii="Helvetica" w:hAnsi="Helvetica" w:cs="Helvetica"/>
          <w:color w:val="222222"/>
        </w:rPr>
        <w:br/>
        <w:t>Так и ходят, так воем и воют.</w:t>
      </w:r>
      <w:r>
        <w:rPr>
          <w:rFonts w:ascii="Helvetica" w:hAnsi="Helvetica" w:cs="Helvetica"/>
          <w:color w:val="222222"/>
        </w:rPr>
        <w:br/>
        <w:t>Стал он кликать золотую рыбку.</w:t>
      </w:r>
      <w:r>
        <w:rPr>
          <w:rFonts w:ascii="Helvetica" w:hAnsi="Helvetica" w:cs="Helvetica"/>
          <w:color w:val="222222"/>
        </w:rPr>
        <w:br/>
        <w:t>Приплыла к нему рыбка, спросила:</w:t>
      </w:r>
      <w:r>
        <w:rPr>
          <w:rFonts w:ascii="Helvetica" w:hAnsi="Helvetica" w:cs="Helvetica"/>
          <w:color w:val="222222"/>
        </w:rPr>
        <w:br/>
        <w:t>«Чего тебе надобно, старче?»</w:t>
      </w:r>
      <w:r>
        <w:rPr>
          <w:rFonts w:ascii="Helvetica" w:hAnsi="Helvetica" w:cs="Helvetica"/>
          <w:color w:val="222222"/>
        </w:rPr>
        <w:br/>
        <w:t>Ей старик с поклоном отвечает:</w:t>
      </w:r>
      <w:r>
        <w:rPr>
          <w:rFonts w:ascii="Helvetica" w:hAnsi="Helvetica" w:cs="Helvetica"/>
          <w:color w:val="222222"/>
        </w:rPr>
        <w:br/>
        <w:t>«Смилуйся, государыня рыбка!</w:t>
      </w:r>
      <w:r>
        <w:rPr>
          <w:rFonts w:ascii="Helvetica" w:hAnsi="Helvetica" w:cs="Helvetica"/>
          <w:color w:val="222222"/>
        </w:rPr>
        <w:br/>
        <w:t>Что мне делать с проклятою бабой?</w:t>
      </w:r>
      <w:r>
        <w:rPr>
          <w:rFonts w:ascii="Helvetica" w:hAnsi="Helvetica" w:cs="Helvetica"/>
          <w:color w:val="222222"/>
        </w:rPr>
        <w:br/>
        <w:t>Уж не хочет быть она царицей,</w:t>
      </w:r>
      <w:r>
        <w:rPr>
          <w:rFonts w:ascii="Helvetica" w:hAnsi="Helvetica" w:cs="Helvetica"/>
          <w:color w:val="222222"/>
        </w:rPr>
        <w:br/>
        <w:t>Хочет быть владычицей морскою;</w:t>
      </w:r>
      <w:r>
        <w:rPr>
          <w:rFonts w:ascii="Helvetica" w:hAnsi="Helvetica" w:cs="Helvetica"/>
          <w:color w:val="222222"/>
        </w:rPr>
        <w:br/>
        <w:t xml:space="preserve">Чтобы жить ей в </w:t>
      </w:r>
      <w:proofErr w:type="spellStart"/>
      <w:r>
        <w:rPr>
          <w:rFonts w:ascii="Helvetica" w:hAnsi="Helvetica" w:cs="Helvetica"/>
          <w:color w:val="222222"/>
        </w:rPr>
        <w:t>Окияне</w:t>
      </w:r>
      <w:proofErr w:type="spellEnd"/>
      <w:r>
        <w:rPr>
          <w:rFonts w:ascii="Helvetica" w:hAnsi="Helvetica" w:cs="Helvetica"/>
          <w:color w:val="222222"/>
        </w:rPr>
        <w:t>-море,</w:t>
      </w:r>
      <w:r>
        <w:rPr>
          <w:rFonts w:ascii="Helvetica" w:hAnsi="Helvetica" w:cs="Helvetica"/>
          <w:color w:val="222222"/>
        </w:rPr>
        <w:br/>
        <w:t>Чтобы ты сама ей служила</w:t>
      </w:r>
      <w:r>
        <w:rPr>
          <w:rFonts w:ascii="Helvetica" w:hAnsi="Helvetica" w:cs="Helvetica"/>
          <w:color w:val="222222"/>
        </w:rPr>
        <w:br/>
        <w:t>И была бы у ней на посылках».</w:t>
      </w:r>
      <w:r>
        <w:rPr>
          <w:rFonts w:ascii="Helvetica" w:hAnsi="Helvetica" w:cs="Helvetica"/>
          <w:color w:val="222222"/>
        </w:rPr>
        <w:br/>
        <w:t>Ничего не сказала рыбка,</w:t>
      </w:r>
      <w:r>
        <w:rPr>
          <w:rFonts w:ascii="Helvetica" w:hAnsi="Helvetica" w:cs="Helvetica"/>
          <w:color w:val="222222"/>
        </w:rPr>
        <w:br/>
        <w:t>Лишь хвостом по воде плеснула</w:t>
      </w:r>
      <w:r>
        <w:rPr>
          <w:rFonts w:ascii="Helvetica" w:hAnsi="Helvetica" w:cs="Helvetica"/>
          <w:color w:val="222222"/>
        </w:rPr>
        <w:br/>
        <w:t>И ушла в глубокое море.</w:t>
      </w:r>
      <w:r>
        <w:rPr>
          <w:rFonts w:ascii="Helvetica" w:hAnsi="Helvetica" w:cs="Helvetica"/>
          <w:color w:val="222222"/>
        </w:rPr>
        <w:br/>
        <w:t>Долго у моря ждал он ответа,</w:t>
      </w:r>
      <w:r>
        <w:rPr>
          <w:rFonts w:ascii="Helvetica" w:hAnsi="Helvetica" w:cs="Helvetica"/>
          <w:color w:val="222222"/>
        </w:rPr>
        <w:br/>
        <w:t>Не дождался, к старухе воротился —</w:t>
      </w:r>
      <w:r>
        <w:rPr>
          <w:rFonts w:ascii="Helvetica" w:hAnsi="Helvetica" w:cs="Helvetica"/>
          <w:color w:val="222222"/>
        </w:rPr>
        <w:br/>
        <w:t>Глядь: опять перед ним землянка;</w:t>
      </w:r>
      <w:r>
        <w:rPr>
          <w:rFonts w:ascii="Helvetica" w:hAnsi="Helvetica" w:cs="Helvetica"/>
          <w:color w:val="222222"/>
        </w:rPr>
        <w:br/>
        <w:t>На пороге сидит его старуха,</w:t>
      </w:r>
      <w:r>
        <w:rPr>
          <w:rFonts w:ascii="Helvetica" w:hAnsi="Helvetica" w:cs="Helvetica"/>
          <w:color w:val="222222"/>
        </w:rPr>
        <w:br/>
        <w:t>А пред нею разбитое корыто.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Выберете сюжет либо придумайте свой.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80B92" w:rsidRPr="004718B3" w:rsidRDefault="00880B92" w:rsidP="00880B9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4718B3">
        <w:rPr>
          <w:b/>
          <w:color w:val="000000"/>
          <w:sz w:val="36"/>
          <w:szCs w:val="36"/>
        </w:rPr>
        <w:t xml:space="preserve">План </w:t>
      </w:r>
      <w:proofErr w:type="gramStart"/>
      <w:r w:rsidRPr="004718B3">
        <w:rPr>
          <w:b/>
          <w:color w:val="000000"/>
          <w:sz w:val="36"/>
          <w:szCs w:val="36"/>
        </w:rPr>
        <w:t>работы :</w:t>
      </w:r>
      <w:proofErr w:type="gramEnd"/>
    </w:p>
    <w:p w:rsidR="00880B92" w:rsidRDefault="00ED6204" w:rsidP="00880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19</w:t>
      </w:r>
      <w:r w:rsidR="00880B92">
        <w:rPr>
          <w:color w:val="000000"/>
          <w:sz w:val="27"/>
          <w:szCs w:val="27"/>
        </w:rPr>
        <w:t>.10 – разработка эскизов (идейные поиски</w:t>
      </w:r>
      <w:r>
        <w:rPr>
          <w:color w:val="000000"/>
          <w:sz w:val="27"/>
          <w:szCs w:val="27"/>
        </w:rPr>
        <w:t xml:space="preserve"> формат А4</w:t>
      </w:r>
      <w:r w:rsidR="00880B92">
        <w:rPr>
          <w:color w:val="000000"/>
          <w:sz w:val="27"/>
          <w:szCs w:val="27"/>
        </w:rPr>
        <w:t>). (2</w:t>
      </w:r>
      <w:proofErr w:type="gramStart"/>
      <w:r w:rsidR="00880B92">
        <w:rPr>
          <w:color w:val="000000"/>
          <w:sz w:val="27"/>
          <w:szCs w:val="27"/>
        </w:rPr>
        <w:t>часа)Сдача</w:t>
      </w:r>
      <w:proofErr w:type="gramEnd"/>
      <w:r w:rsidR="00880B92">
        <w:rPr>
          <w:color w:val="000000"/>
          <w:sz w:val="27"/>
          <w:szCs w:val="27"/>
        </w:rPr>
        <w:t xml:space="preserve"> эскиза по </w:t>
      </w:r>
      <w:r w:rsidR="00880B92">
        <w:rPr>
          <w:color w:val="000000"/>
          <w:sz w:val="27"/>
          <w:szCs w:val="27"/>
          <w:lang w:val="en-US"/>
        </w:rPr>
        <w:t>WhatsApp</w:t>
      </w:r>
      <w:r w:rsidR="00880B92">
        <w:rPr>
          <w:color w:val="000000"/>
          <w:sz w:val="27"/>
          <w:szCs w:val="27"/>
        </w:rPr>
        <w:t xml:space="preserve"> 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880B92">
        <w:rPr>
          <w:b/>
          <w:color w:val="000000"/>
          <w:sz w:val="27"/>
          <w:szCs w:val="27"/>
        </w:rPr>
        <w:t>8982-731-47-63</w:t>
      </w:r>
      <w:r>
        <w:rPr>
          <w:color w:val="000000"/>
          <w:sz w:val="27"/>
          <w:szCs w:val="27"/>
        </w:rPr>
        <w:t xml:space="preserve"> в виде фото с подписью фамилии и имени.</w:t>
      </w:r>
    </w:p>
    <w:p w:rsidR="00880B92" w:rsidRDefault="00ED6204" w:rsidP="00880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26</w:t>
      </w:r>
      <w:r w:rsidR="00880B92">
        <w:rPr>
          <w:color w:val="000000"/>
          <w:sz w:val="27"/>
          <w:szCs w:val="27"/>
        </w:rPr>
        <w:t>.10 – перенос одного из эскизов на формат</w:t>
      </w:r>
      <w:r>
        <w:rPr>
          <w:color w:val="000000"/>
          <w:sz w:val="27"/>
          <w:szCs w:val="27"/>
        </w:rPr>
        <w:t xml:space="preserve"> А4; выполнение в цвете – палитра в два тона – оттенки черного-серого-белого в </w:t>
      </w:r>
      <w:proofErr w:type="gramStart"/>
      <w:r>
        <w:rPr>
          <w:color w:val="000000"/>
          <w:sz w:val="27"/>
          <w:szCs w:val="27"/>
        </w:rPr>
        <w:t>гуаши</w:t>
      </w:r>
      <w:r w:rsidR="00880B92">
        <w:rPr>
          <w:color w:val="000000"/>
          <w:sz w:val="27"/>
          <w:szCs w:val="27"/>
        </w:rPr>
        <w:t>.(</w:t>
      </w:r>
      <w:proofErr w:type="gramEnd"/>
      <w:r w:rsidR="00880B92">
        <w:rPr>
          <w:color w:val="000000"/>
          <w:sz w:val="27"/>
          <w:szCs w:val="27"/>
        </w:rPr>
        <w:t xml:space="preserve">2часа) </w:t>
      </w:r>
      <w:r w:rsidR="008C3748">
        <w:rPr>
          <w:color w:val="000000"/>
          <w:sz w:val="27"/>
          <w:szCs w:val="27"/>
        </w:rPr>
        <w:t>Сдача этапа работы</w:t>
      </w:r>
      <w:r w:rsidR="00880B92">
        <w:rPr>
          <w:color w:val="000000"/>
          <w:sz w:val="27"/>
          <w:szCs w:val="27"/>
        </w:rPr>
        <w:t xml:space="preserve"> по </w:t>
      </w:r>
      <w:r w:rsidR="00880B92">
        <w:rPr>
          <w:color w:val="000000"/>
          <w:sz w:val="27"/>
          <w:szCs w:val="27"/>
          <w:lang w:val="en-US"/>
        </w:rPr>
        <w:t>WhatsApp</w:t>
      </w:r>
      <w:r w:rsidR="00880B92">
        <w:rPr>
          <w:color w:val="000000"/>
          <w:sz w:val="27"/>
          <w:szCs w:val="27"/>
        </w:rPr>
        <w:t xml:space="preserve"> </w:t>
      </w:r>
      <w:r w:rsidR="00880B92" w:rsidRPr="00880B92">
        <w:rPr>
          <w:b/>
          <w:color w:val="000000"/>
          <w:sz w:val="27"/>
          <w:szCs w:val="27"/>
        </w:rPr>
        <w:t>8982-731-47-63</w:t>
      </w:r>
      <w:r w:rsidR="00880B92">
        <w:rPr>
          <w:color w:val="000000"/>
          <w:sz w:val="27"/>
          <w:szCs w:val="27"/>
        </w:rPr>
        <w:t xml:space="preserve"> в виде фото с подписью фамилии и имени.</w:t>
      </w:r>
    </w:p>
    <w:p w:rsidR="008C3748" w:rsidRDefault="008C3748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80B92" w:rsidRPr="008C3748" w:rsidRDefault="008C3748" w:rsidP="008C37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8C3748">
        <w:rPr>
          <w:rFonts w:ascii="Arial" w:hAnsi="Arial" w:cs="Arial"/>
          <w:b/>
          <w:color w:val="000000"/>
          <w:sz w:val="36"/>
          <w:szCs w:val="36"/>
        </w:rPr>
        <w:t>Примеры работ</w:t>
      </w:r>
      <w:r w:rsidR="004718B3">
        <w:rPr>
          <w:rFonts w:ascii="Arial" w:hAnsi="Arial" w:cs="Arial"/>
          <w:b/>
          <w:color w:val="000000"/>
          <w:sz w:val="36"/>
          <w:szCs w:val="36"/>
        </w:rPr>
        <w:t xml:space="preserve"> (не обращаем внимание на технику исполнения, смотрим сюжеты и наблюдаем оттенки черного и белого) </w:t>
      </w:r>
      <w:r w:rsidR="00880B92" w:rsidRPr="008C3748">
        <w:rPr>
          <w:rFonts w:ascii="Arial" w:hAnsi="Arial" w:cs="Arial"/>
          <w:b/>
          <w:color w:val="000000"/>
          <w:sz w:val="36"/>
          <w:szCs w:val="36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4718B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6589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B3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73750" cy="3674859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20-2005_1579472353_5098-thum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5" cy="369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B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9377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-01-25_14-08-48_93525323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B3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38850" cy="442043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_ignore_q_80_w_1000_c_limit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134" cy="44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B3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940300" cy="5958151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_ignore_q_80_w_1000_c_limit_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59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</w:t>
      </w:r>
    </w:p>
    <w:p w:rsidR="00880B92" w:rsidRDefault="00880B92" w:rsidP="00880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42DBF" w:rsidRDefault="00ED6204"/>
    <w:sectPr w:rsidR="00B4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1B"/>
    <w:rsid w:val="00372E1B"/>
    <w:rsid w:val="004718B3"/>
    <w:rsid w:val="00880B92"/>
    <w:rsid w:val="008C3748"/>
    <w:rsid w:val="00AC2881"/>
    <w:rsid w:val="00E26825"/>
    <w:rsid w:val="00E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0BC09"/>
  <w15:chartTrackingRefBased/>
  <w15:docId w15:val="{9851192A-F9AC-48EE-8ECB-86396CA5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2377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2020-10-05T03:50:00Z</dcterms:created>
  <dcterms:modified xsi:type="dcterms:W3CDTF">2020-10-19T04:06:00Z</dcterms:modified>
</cp:coreProperties>
</file>