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9F" w:rsidRDefault="009C659F" w:rsidP="009C6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9C659F" w:rsidRPr="00FF2712" w:rsidRDefault="009C659F" w:rsidP="009C6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59F" w:rsidRDefault="009C659F" w:rsidP="009C6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9C659F" w:rsidRDefault="009C659F" w:rsidP="009C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59F" w:rsidRDefault="009C659F" w:rsidP="009C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26.01.2021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9C659F" w:rsidRDefault="009C659F" w:rsidP="009C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9F" w:rsidRDefault="009C659F" w:rsidP="009C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</w:t>
      </w:r>
    </w:p>
    <w:p w:rsidR="009C659F" w:rsidRDefault="009C659F" w:rsidP="009C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E20CD6">
        <w:rPr>
          <w:rFonts w:ascii="Times New Roman" w:hAnsi="Times New Roman" w:cs="Times New Roman"/>
          <w:b/>
          <w:sz w:val="28"/>
          <w:szCs w:val="28"/>
        </w:rPr>
        <w:t>Семейные праздники и обряды: родины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C659F" w:rsidRDefault="009C659F" w:rsidP="009C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9F" w:rsidRDefault="009C659F" w:rsidP="009C65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C659F" w:rsidRDefault="00E20CD6" w:rsidP="00E20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информацию об обряде родины</w:t>
      </w:r>
      <w:r w:rsidR="00DF7998">
        <w:rPr>
          <w:rFonts w:ascii="Times New Roman" w:hAnsi="Times New Roman" w:cs="Times New Roman"/>
          <w:sz w:val="28"/>
          <w:szCs w:val="28"/>
        </w:rPr>
        <w:t xml:space="preserve"> в тетрадь (материал в ватсапе).</w:t>
      </w:r>
    </w:p>
    <w:p w:rsidR="00E20CD6" w:rsidRPr="00AC4430" w:rsidRDefault="00E20CD6" w:rsidP="00E20CD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C659F" w:rsidRDefault="009C659F" w:rsidP="009C65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26.01.2021 г. 16:40-17:25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9C659F" w:rsidRDefault="009C659F" w:rsidP="009C659F"/>
    <w:p w:rsidR="00153C3D" w:rsidRDefault="00153C3D"/>
    <w:sectPr w:rsidR="0015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FF3"/>
    <w:multiLevelType w:val="hybridMultilevel"/>
    <w:tmpl w:val="FD4AC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C0173C"/>
    <w:multiLevelType w:val="hybridMultilevel"/>
    <w:tmpl w:val="35C42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9C659F"/>
    <w:rsid w:val="00153C3D"/>
    <w:rsid w:val="009C659F"/>
    <w:rsid w:val="00DF7998"/>
    <w:rsid w:val="00E2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2021-01-25T12:49:00Z</dcterms:created>
  <dcterms:modified xsi:type="dcterms:W3CDTF">2021-01-25T12:52:00Z</dcterms:modified>
</cp:coreProperties>
</file>