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9A08A" w14:textId="77777777" w:rsidR="004F2B8B" w:rsidRDefault="009C5185"/>
    <w:p w14:paraId="62008A4C" w14:textId="77777777" w:rsidR="009C5185" w:rsidRPr="009C5185" w:rsidRDefault="009C5185">
      <w:pPr>
        <w:rPr>
          <w:sz w:val="28"/>
          <w:szCs w:val="28"/>
        </w:rPr>
      </w:pPr>
      <w:r w:rsidRPr="009C5185">
        <w:rPr>
          <w:sz w:val="28"/>
          <w:szCs w:val="28"/>
        </w:rPr>
        <w:t>8 класс.</w:t>
      </w:r>
    </w:p>
    <w:p w14:paraId="49C68057" w14:textId="77777777" w:rsidR="009C5185" w:rsidRPr="009C5185" w:rsidRDefault="009C5185">
      <w:pPr>
        <w:rPr>
          <w:sz w:val="28"/>
          <w:szCs w:val="28"/>
        </w:rPr>
      </w:pPr>
      <w:r w:rsidRPr="009C5185">
        <w:rPr>
          <w:sz w:val="28"/>
          <w:szCs w:val="28"/>
        </w:rPr>
        <w:t>Тема: Пропорции головы.</w:t>
      </w:r>
    </w:p>
    <w:p w14:paraId="5F3677AC" w14:textId="77777777" w:rsidR="009C5185" w:rsidRDefault="009C5185">
      <w:pPr>
        <w:rPr>
          <w:sz w:val="28"/>
          <w:szCs w:val="28"/>
        </w:rPr>
      </w:pPr>
      <w:r w:rsidRPr="009C5185">
        <w:rPr>
          <w:sz w:val="28"/>
          <w:szCs w:val="28"/>
        </w:rPr>
        <w:t>Задание: выполнить на листе А-3 схему пропорций головы человека в профиль и анфас. (Две схемы на одном ли</w:t>
      </w:r>
      <w:r>
        <w:rPr>
          <w:sz w:val="28"/>
          <w:szCs w:val="28"/>
        </w:rPr>
        <w:t>сте</w:t>
      </w:r>
      <w:r w:rsidRPr="009C5185">
        <w:rPr>
          <w:sz w:val="28"/>
          <w:szCs w:val="28"/>
        </w:rPr>
        <w:t>).</w:t>
      </w:r>
      <w:r w:rsidRPr="009C5185">
        <w:rPr>
          <w:sz w:val="28"/>
          <w:szCs w:val="28"/>
        </w:rPr>
        <w:br/>
        <w:t>Примечание: при рисовании схем головы, соблюдайте пропорции частей лица! Это очень важно для дальнейшей работы над натурой.</w:t>
      </w:r>
    </w:p>
    <w:p w14:paraId="4799FB2B" w14:textId="77777777" w:rsidR="009C5185" w:rsidRPr="009C5185" w:rsidRDefault="009C5185">
      <w:pPr>
        <w:rPr>
          <w:sz w:val="28"/>
          <w:szCs w:val="28"/>
        </w:rPr>
      </w:pPr>
      <w:r>
        <w:rPr>
          <w:sz w:val="28"/>
          <w:szCs w:val="28"/>
        </w:rPr>
        <w:t>Для начала проанализируйте схему, на какие основные части делится голова? Сколько их? Только потом определяем более мелкие и характерные размеры.</w:t>
      </w:r>
      <w:bookmarkStart w:id="0" w:name="_GoBack"/>
      <w:bookmarkEnd w:id="0"/>
    </w:p>
    <w:p w14:paraId="794579DC" w14:textId="77777777" w:rsidR="009C5185" w:rsidRDefault="009C5185"/>
    <w:p w14:paraId="7960D392" w14:textId="77777777" w:rsidR="009C5185" w:rsidRDefault="009C5185">
      <w:r w:rsidRPr="009C5185">
        <w:drawing>
          <wp:inline distT="0" distB="0" distL="0" distR="0" wp14:anchorId="5F9F37B4" wp14:editId="7A28DC9D">
            <wp:extent cx="6071235" cy="4547422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5684" cy="45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5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F9"/>
    <w:rsid w:val="00582D92"/>
    <w:rsid w:val="009C5185"/>
    <w:rsid w:val="00AD6CF9"/>
    <w:rsid w:val="00E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4735C"/>
  <w15:chartTrackingRefBased/>
  <w15:docId w15:val="{2492EA4A-0383-4D50-997E-EF460ED9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захарова</dc:creator>
  <cp:keywords/>
  <dc:description/>
  <cp:lastModifiedBy>анна захарова</cp:lastModifiedBy>
  <cp:revision>1</cp:revision>
  <dcterms:created xsi:type="dcterms:W3CDTF">2021-02-11T02:33:00Z</dcterms:created>
  <dcterms:modified xsi:type="dcterms:W3CDTF">2021-02-11T02:55:00Z</dcterms:modified>
</cp:coreProperties>
</file>